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A115" w14:textId="446EE014" w:rsidR="008E1BEC" w:rsidRDefault="00E30E20" w:rsidP="00516538">
      <w:pPr>
        <w:pStyle w:val="Smallbodycopy"/>
      </w:pPr>
      <w:r>
        <w:t>August</w:t>
      </w:r>
      <w:r w:rsidR="004D2EFC">
        <w:t xml:space="preserve"> 2023</w:t>
      </w:r>
    </w:p>
    <w:p w14:paraId="3D5A9BCA" w14:textId="77777777" w:rsidR="006F313A" w:rsidRDefault="006F313A" w:rsidP="00516538">
      <w:pPr>
        <w:pStyle w:val="Smallbodycopy"/>
      </w:pPr>
    </w:p>
    <w:p w14:paraId="58176348"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val="en-US" w:eastAsia="en-AU"/>
        </w:rPr>
      </w:pPr>
      <w:r w:rsidRPr="006F313A">
        <w:rPr>
          <w:rFonts w:ascii="Public Sans Light" w:eastAsia="Times New Roman" w:hAnsi="Public Sans Light" w:cs="Segoe UI"/>
          <w:color w:val="22272B"/>
          <w:sz w:val="36"/>
          <w:szCs w:val="36"/>
          <w:lang w:eastAsia="en-AU"/>
        </w:rPr>
        <w:t xml:space="preserve">NSW </w:t>
      </w:r>
      <w:r w:rsidR="00AA0C02">
        <w:rPr>
          <w:rFonts w:ascii="Public Sans Light" w:eastAsia="Times New Roman" w:hAnsi="Public Sans Light" w:cs="Segoe UI"/>
          <w:color w:val="22272B"/>
          <w:sz w:val="36"/>
          <w:szCs w:val="36"/>
          <w:lang w:eastAsia="en-AU"/>
        </w:rPr>
        <w:t>p</w:t>
      </w:r>
      <w:r w:rsidR="00AA0C02" w:rsidRPr="006F313A">
        <w:rPr>
          <w:rFonts w:ascii="Public Sans Light" w:eastAsia="Times New Roman" w:hAnsi="Public Sans Light" w:cs="Segoe UI"/>
          <w:color w:val="22272B"/>
          <w:sz w:val="36"/>
          <w:szCs w:val="36"/>
          <w:lang w:eastAsia="en-AU"/>
        </w:rPr>
        <w:t xml:space="preserve">lantation </w:t>
      </w:r>
      <w:r w:rsidRPr="006F313A">
        <w:rPr>
          <w:rFonts w:ascii="Public Sans Light" w:eastAsia="Times New Roman" w:hAnsi="Public Sans Light" w:cs="Segoe UI"/>
          <w:color w:val="22272B"/>
          <w:sz w:val="36"/>
          <w:szCs w:val="36"/>
          <w:lang w:eastAsia="en-AU"/>
        </w:rPr>
        <w:t>owner/ manager notification</w:t>
      </w:r>
      <w:r w:rsidRPr="006F313A">
        <w:rPr>
          <w:rFonts w:ascii="Public Sans Light" w:eastAsia="Times New Roman" w:hAnsi="Public Sans Light" w:cs="Segoe UI"/>
          <w:color w:val="22272B"/>
          <w:sz w:val="36"/>
          <w:szCs w:val="36"/>
          <w:lang w:val="en-US" w:eastAsia="en-AU"/>
        </w:rPr>
        <w:t> </w:t>
      </w:r>
    </w:p>
    <w:p w14:paraId="1448A543"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36"/>
          <w:szCs w:val="36"/>
          <w:lang w:eastAsia="en-AU"/>
        </w:rPr>
        <w:t>Unique or Special Wildlife Values </w:t>
      </w:r>
    </w:p>
    <w:p w14:paraId="41F8C897"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lang w:eastAsia="en-AU"/>
        </w:rPr>
        <w:t>  </w:t>
      </w:r>
    </w:p>
    <w:p w14:paraId="00342D1D"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i/>
          <w:iCs/>
          <w:color w:val="002664"/>
          <w:sz w:val="28"/>
          <w:szCs w:val="28"/>
          <w:lang w:eastAsia="en-AU"/>
        </w:rPr>
        <w:t xml:space="preserve">This form is to be used </w:t>
      </w:r>
      <w:r w:rsidR="00820221">
        <w:rPr>
          <w:rFonts w:ascii="Public Sans Light" w:eastAsia="Times New Roman" w:hAnsi="Public Sans Light" w:cs="Segoe UI"/>
          <w:i/>
          <w:iCs/>
          <w:color w:val="002664"/>
          <w:sz w:val="28"/>
          <w:szCs w:val="28"/>
          <w:lang w:eastAsia="en-AU"/>
        </w:rPr>
        <w:t xml:space="preserve">by plantation owners/managers </w:t>
      </w:r>
      <w:r w:rsidRPr="006F313A">
        <w:rPr>
          <w:rFonts w:ascii="Public Sans Light" w:eastAsia="Times New Roman" w:hAnsi="Public Sans Light" w:cs="Segoe UI"/>
          <w:i/>
          <w:iCs/>
          <w:color w:val="002664"/>
          <w:sz w:val="28"/>
          <w:szCs w:val="28"/>
          <w:lang w:eastAsia="en-AU"/>
        </w:rPr>
        <w:t>to provide notice of impact o</w:t>
      </w:r>
      <w:r w:rsidR="00CE068A">
        <w:rPr>
          <w:rFonts w:ascii="Public Sans Light" w:eastAsia="Times New Roman" w:hAnsi="Public Sans Light" w:cs="Segoe UI"/>
          <w:i/>
          <w:iCs/>
          <w:color w:val="002664"/>
          <w:sz w:val="28"/>
          <w:szCs w:val="28"/>
          <w:lang w:eastAsia="en-AU"/>
        </w:rPr>
        <w:t>r</w:t>
      </w:r>
      <w:r w:rsidRPr="006F313A">
        <w:rPr>
          <w:rFonts w:ascii="Public Sans Light" w:eastAsia="Times New Roman" w:hAnsi="Public Sans Light" w:cs="Segoe UI"/>
          <w:i/>
          <w:iCs/>
          <w:color w:val="002664"/>
          <w:sz w:val="28"/>
          <w:szCs w:val="28"/>
          <w:lang w:eastAsia="en-AU"/>
        </w:rPr>
        <w:t xml:space="preserve"> likely impact of plantation operations on unique or special wildlife values under the Plantations and Reafforestation Act 1999</w:t>
      </w:r>
      <w:r w:rsidRPr="006F313A">
        <w:rPr>
          <w:rFonts w:ascii="Public Sans Light" w:eastAsia="Times New Roman" w:hAnsi="Public Sans Light" w:cs="Segoe UI"/>
          <w:color w:val="002664"/>
          <w:sz w:val="28"/>
          <w:szCs w:val="28"/>
          <w:lang w:eastAsia="en-AU"/>
        </w:rPr>
        <w:t> </w:t>
      </w:r>
    </w:p>
    <w:p w14:paraId="6CB3665B" w14:textId="77777777" w:rsidR="00CE068A" w:rsidRDefault="00CE068A" w:rsidP="006F313A">
      <w:pPr>
        <w:suppressAutoHyphens w:val="0"/>
        <w:textAlignment w:val="baseline"/>
        <w:rPr>
          <w:rFonts w:ascii="Public Sans Light" w:eastAsia="Times New Roman" w:hAnsi="Public Sans Light" w:cs="Segoe UI"/>
          <w:color w:val="002664"/>
          <w:sz w:val="28"/>
          <w:szCs w:val="28"/>
          <w:lang w:eastAsia="en-AU"/>
        </w:rPr>
      </w:pPr>
    </w:p>
    <w:p w14:paraId="396AB370" w14:textId="77777777" w:rsidR="006F313A" w:rsidRPr="006F313A" w:rsidRDefault="006F313A" w:rsidP="006F313A">
      <w:pPr>
        <w:suppressAutoHyphens w:val="0"/>
        <w:textAlignment w:val="baseline"/>
        <w:rPr>
          <w:rFonts w:ascii="Segoe UI" w:eastAsia="Times New Roman" w:hAnsi="Segoe UI" w:cs="Segoe UI"/>
          <w:color w:val="2F5496"/>
          <w:sz w:val="18"/>
          <w:szCs w:val="18"/>
          <w:lang w:eastAsia="en-AU"/>
        </w:rPr>
      </w:pPr>
      <w:r w:rsidRPr="006F313A">
        <w:rPr>
          <w:rFonts w:ascii="Public Sans Light" w:eastAsia="Times New Roman" w:hAnsi="Public Sans Light" w:cs="Segoe UI"/>
          <w:color w:val="002664"/>
          <w:sz w:val="28"/>
          <w:szCs w:val="28"/>
          <w:lang w:eastAsia="en-AU"/>
        </w:rPr>
        <w:t>Plantation owners and managers responsibilities </w:t>
      </w:r>
    </w:p>
    <w:p w14:paraId="4D7293A6"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000000"/>
          <w:sz w:val="22"/>
          <w:szCs w:val="22"/>
          <w:lang w:eastAsia="en-AU"/>
        </w:rPr>
        <w:t> </w:t>
      </w:r>
    </w:p>
    <w:p w14:paraId="3F97177A" w14:textId="77777777" w:rsidR="006F313A" w:rsidRPr="006F313A" w:rsidRDefault="00390CCA" w:rsidP="006F313A">
      <w:pPr>
        <w:suppressAutoHyphens w:val="0"/>
        <w:jc w:val="both"/>
        <w:textAlignment w:val="baseline"/>
        <w:rPr>
          <w:rFonts w:ascii="Segoe UI" w:eastAsia="Times New Roman" w:hAnsi="Segoe UI" w:cs="Segoe UI"/>
          <w:color w:val="auto"/>
          <w:sz w:val="18"/>
          <w:szCs w:val="18"/>
          <w:lang w:eastAsia="en-AU"/>
        </w:rPr>
      </w:pPr>
      <w:r w:rsidRPr="00390CCA">
        <w:rPr>
          <w:rFonts w:ascii="Public Sans Light" w:eastAsia="Times New Roman" w:hAnsi="Public Sans Light" w:cs="Segoe UI"/>
          <w:color w:val="000000"/>
          <w:sz w:val="22"/>
          <w:szCs w:val="22"/>
          <w:lang w:eastAsia="en-AU"/>
        </w:rPr>
        <w:t>Plantation owners or managers have a statutory responsibility to notify the Department of Primary Industries (DPI) Plantation Regulation Unit as soon as they become aware that plantation operations have or are likely to have an impact on unique or special wildlife values within an authorised plantation.</w:t>
      </w:r>
      <w:r w:rsidR="006F313A" w:rsidRPr="006F313A">
        <w:rPr>
          <w:rFonts w:ascii="Public Sans Light" w:eastAsia="Times New Roman" w:hAnsi="Public Sans Light" w:cs="Segoe UI"/>
          <w:color w:val="000000"/>
          <w:sz w:val="22"/>
          <w:szCs w:val="22"/>
          <w:lang w:eastAsia="en-AU"/>
        </w:rPr>
        <w:t> </w:t>
      </w:r>
    </w:p>
    <w:p w14:paraId="226C8ACC" w14:textId="77777777" w:rsidR="00390CCA" w:rsidRDefault="00390CCA" w:rsidP="006F313A">
      <w:pPr>
        <w:suppressAutoHyphens w:val="0"/>
        <w:ind w:left="345" w:hanging="345"/>
        <w:jc w:val="both"/>
        <w:textAlignment w:val="baseline"/>
        <w:rPr>
          <w:rFonts w:ascii="Public Sans Light" w:eastAsia="Times New Roman" w:hAnsi="Public Sans Light" w:cs="Segoe UI"/>
          <w:color w:val="22272B"/>
          <w:sz w:val="22"/>
          <w:szCs w:val="22"/>
          <w:lang w:eastAsia="en-AU"/>
        </w:rPr>
      </w:pPr>
    </w:p>
    <w:p w14:paraId="39158808" w14:textId="77777777" w:rsidR="006F313A" w:rsidRPr="006F313A" w:rsidRDefault="006F313A" w:rsidP="006F313A">
      <w:pPr>
        <w:suppressAutoHyphens w:val="0"/>
        <w:ind w:left="345" w:hanging="34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For the purposes of the Act, land has unique or special wildlife values if— </w:t>
      </w:r>
    </w:p>
    <w:p w14:paraId="0A105F2B" w14:textId="77777777" w:rsidR="006F313A" w:rsidRPr="006F313A" w:rsidRDefault="006F313A" w:rsidP="00CE068A">
      <w:pPr>
        <w:tabs>
          <w:tab w:val="left" w:pos="851"/>
        </w:tabs>
        <w:suppressAutoHyphens w:val="0"/>
        <w:ind w:left="851" w:hanging="42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(a)</w:t>
      </w:r>
      <w:r w:rsidR="00CE068A">
        <w:rPr>
          <w:rFonts w:ascii="Public Sans Light" w:eastAsia="Times New Roman" w:hAnsi="Public Sans Light" w:cs="Segoe UI"/>
          <w:color w:val="22272B"/>
          <w:sz w:val="22"/>
          <w:szCs w:val="22"/>
          <w:lang w:eastAsia="en-AU"/>
        </w:rPr>
        <w:tab/>
      </w:r>
      <w:r w:rsidRPr="006F313A">
        <w:rPr>
          <w:rFonts w:ascii="Public Sans Light" w:eastAsia="Times New Roman" w:hAnsi="Public Sans Light" w:cs="Segoe UI"/>
          <w:color w:val="22272B"/>
          <w:sz w:val="22"/>
          <w:szCs w:val="22"/>
          <w:lang w:eastAsia="en-AU"/>
        </w:rPr>
        <w:t>any unique or special wildlife grows on or inhabits the land, or </w:t>
      </w:r>
    </w:p>
    <w:p w14:paraId="311FBA4E" w14:textId="77777777" w:rsidR="006F313A" w:rsidRPr="006F313A" w:rsidRDefault="006F313A" w:rsidP="00CE068A">
      <w:pPr>
        <w:tabs>
          <w:tab w:val="left" w:pos="851"/>
        </w:tabs>
        <w:suppressAutoHyphens w:val="0"/>
        <w:ind w:left="851" w:hanging="42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(b)</w:t>
      </w:r>
      <w:r w:rsidR="00CE068A">
        <w:rPr>
          <w:rFonts w:ascii="Public Sans Light" w:eastAsia="Times New Roman" w:hAnsi="Public Sans Light" w:cs="Segoe UI"/>
          <w:color w:val="22272B"/>
          <w:sz w:val="22"/>
          <w:szCs w:val="22"/>
          <w:lang w:eastAsia="en-AU"/>
        </w:rPr>
        <w:tab/>
      </w:r>
      <w:r w:rsidRPr="006F313A">
        <w:rPr>
          <w:rFonts w:ascii="Public Sans Light" w:eastAsia="Times New Roman" w:hAnsi="Public Sans Light" w:cs="Segoe UI"/>
          <w:color w:val="22272B"/>
          <w:sz w:val="22"/>
          <w:szCs w:val="22"/>
          <w:lang w:eastAsia="en-AU"/>
        </w:rPr>
        <w:t>any such wildlife is likely to grow on or inhabit the land. </w:t>
      </w:r>
    </w:p>
    <w:p w14:paraId="293B1954" w14:textId="77777777" w:rsidR="00CE068A" w:rsidRDefault="00CE068A" w:rsidP="006F313A">
      <w:pPr>
        <w:suppressAutoHyphens w:val="0"/>
        <w:ind w:left="345" w:hanging="345"/>
        <w:jc w:val="both"/>
        <w:textAlignment w:val="baseline"/>
        <w:rPr>
          <w:rFonts w:ascii="Public Sans Light" w:eastAsia="Times New Roman" w:hAnsi="Public Sans Light" w:cs="Segoe UI"/>
          <w:color w:val="22272B"/>
          <w:sz w:val="22"/>
          <w:szCs w:val="22"/>
          <w:lang w:eastAsia="en-AU"/>
        </w:rPr>
      </w:pPr>
    </w:p>
    <w:p w14:paraId="5B4780EF" w14:textId="77777777" w:rsidR="006F313A" w:rsidRPr="006F313A" w:rsidRDefault="006F313A" w:rsidP="006F313A">
      <w:pPr>
        <w:suppressAutoHyphens w:val="0"/>
        <w:ind w:left="345" w:hanging="34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Unique or special wildlife is— </w:t>
      </w:r>
    </w:p>
    <w:p w14:paraId="612A2D5C" w14:textId="77777777" w:rsidR="00CE068A" w:rsidRPr="006F313A" w:rsidRDefault="006F313A" w:rsidP="00CE068A">
      <w:pPr>
        <w:tabs>
          <w:tab w:val="left" w:pos="851"/>
        </w:tabs>
        <w:suppressAutoHyphens w:val="0"/>
        <w:ind w:left="851" w:hanging="42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(a)</w:t>
      </w:r>
      <w:r w:rsidR="00CE068A">
        <w:rPr>
          <w:rFonts w:ascii="Public Sans Light" w:eastAsia="Times New Roman" w:hAnsi="Public Sans Light" w:cs="Segoe UI"/>
          <w:color w:val="22272B"/>
          <w:sz w:val="22"/>
          <w:szCs w:val="22"/>
          <w:lang w:eastAsia="en-AU"/>
        </w:rPr>
        <w:tab/>
      </w:r>
      <w:r w:rsidRPr="006F313A">
        <w:rPr>
          <w:rFonts w:ascii="Public Sans Light" w:eastAsia="Times New Roman" w:hAnsi="Public Sans Light" w:cs="Segoe UI"/>
          <w:color w:val="22272B"/>
          <w:sz w:val="22"/>
          <w:szCs w:val="22"/>
          <w:lang w:eastAsia="en-AU"/>
        </w:rPr>
        <w:t xml:space="preserve">any endangered species, endangered ecological community, or extinct species, within the meaning of the </w:t>
      </w:r>
      <w:r w:rsidRPr="006F313A">
        <w:rPr>
          <w:rFonts w:ascii="Public Sans Light" w:eastAsia="Times New Roman" w:hAnsi="Public Sans Light" w:cs="Segoe UI"/>
          <w:i/>
          <w:iCs/>
          <w:color w:val="22272B"/>
          <w:sz w:val="22"/>
          <w:szCs w:val="22"/>
          <w:lang w:eastAsia="en-AU"/>
        </w:rPr>
        <w:t>Biodiversity Conservation Act 2016</w:t>
      </w:r>
      <w:r w:rsidRPr="006F313A">
        <w:rPr>
          <w:rFonts w:ascii="Public Sans Light" w:eastAsia="Times New Roman" w:hAnsi="Public Sans Light" w:cs="Segoe UI"/>
          <w:color w:val="22272B"/>
          <w:sz w:val="22"/>
          <w:szCs w:val="22"/>
          <w:lang w:eastAsia="en-AU"/>
        </w:rPr>
        <w:t>, being a species of (or ecological community that includes) a vascular plant, amphibian, bird, mammal, or reptile, or </w:t>
      </w:r>
    </w:p>
    <w:p w14:paraId="2A1B08C7" w14:textId="77777777" w:rsidR="00CE068A" w:rsidRPr="006F313A" w:rsidRDefault="006F313A" w:rsidP="00CE068A">
      <w:pPr>
        <w:tabs>
          <w:tab w:val="left" w:pos="851"/>
        </w:tabs>
        <w:suppressAutoHyphens w:val="0"/>
        <w:ind w:left="851" w:hanging="425"/>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(b)</w:t>
      </w:r>
      <w:r w:rsidR="00CE068A">
        <w:rPr>
          <w:rFonts w:ascii="Public Sans Light" w:eastAsia="Times New Roman" w:hAnsi="Public Sans Light" w:cs="Segoe UI"/>
          <w:color w:val="22272B"/>
          <w:sz w:val="22"/>
          <w:szCs w:val="22"/>
          <w:lang w:eastAsia="en-AU"/>
        </w:rPr>
        <w:tab/>
      </w:r>
      <w:r w:rsidRPr="006F313A">
        <w:rPr>
          <w:rFonts w:ascii="Public Sans Light" w:eastAsia="Times New Roman" w:hAnsi="Public Sans Light" w:cs="Segoe UI"/>
          <w:color w:val="22272B"/>
          <w:sz w:val="22"/>
          <w:szCs w:val="22"/>
          <w:lang w:eastAsia="en-AU"/>
        </w:rPr>
        <w:t xml:space="preserve">any endangered species, endangered ecological community or species presumed extinct (within the meaning of Part 7A of </w:t>
      </w:r>
      <w:r w:rsidRPr="006F313A">
        <w:rPr>
          <w:rFonts w:ascii="Public Sans Light" w:eastAsia="Times New Roman" w:hAnsi="Public Sans Light" w:cs="Segoe UI"/>
          <w:i/>
          <w:iCs/>
          <w:color w:val="22272B"/>
          <w:sz w:val="22"/>
          <w:szCs w:val="22"/>
          <w:lang w:eastAsia="en-AU"/>
        </w:rPr>
        <w:t>the Fisheries Management Act 1994</w:t>
      </w:r>
      <w:r w:rsidRPr="006F313A">
        <w:rPr>
          <w:rFonts w:ascii="Public Sans Light" w:eastAsia="Times New Roman" w:hAnsi="Public Sans Light" w:cs="Segoe UI"/>
          <w:color w:val="22272B"/>
          <w:sz w:val="22"/>
          <w:szCs w:val="22"/>
          <w:lang w:eastAsia="en-AU"/>
        </w:rPr>
        <w:t>), being a species of (or ecological community that includes) fish. </w:t>
      </w:r>
    </w:p>
    <w:p w14:paraId="6A2C7269" w14:textId="77777777" w:rsidR="00CE068A" w:rsidRDefault="00CE068A" w:rsidP="006F313A">
      <w:pPr>
        <w:suppressAutoHyphens w:val="0"/>
        <w:jc w:val="both"/>
        <w:textAlignment w:val="baseline"/>
        <w:rPr>
          <w:rFonts w:ascii="Public Sans Light" w:eastAsia="Times New Roman" w:hAnsi="Public Sans Light" w:cs="Segoe UI"/>
          <w:color w:val="22272B"/>
          <w:sz w:val="22"/>
          <w:szCs w:val="22"/>
          <w:lang w:eastAsia="en-AU"/>
        </w:rPr>
      </w:pPr>
    </w:p>
    <w:p w14:paraId="462E2838"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22272B"/>
          <w:sz w:val="22"/>
          <w:szCs w:val="22"/>
          <w:lang w:eastAsia="en-AU"/>
        </w:rPr>
        <w:t>Unique or special wildlife does not include any tree or shrub that is planted on an authorised plantation in the course of establishment or other operations on the plantation. </w:t>
      </w:r>
    </w:p>
    <w:p w14:paraId="73C9D2C5" w14:textId="77777777" w:rsidR="006F313A" w:rsidRPr="006F313A" w:rsidRDefault="006F313A" w:rsidP="006F313A">
      <w:pPr>
        <w:suppressAutoHyphens w:val="0"/>
        <w:jc w:val="both"/>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000000"/>
          <w:sz w:val="22"/>
          <w:szCs w:val="22"/>
          <w:lang w:eastAsia="en-AU"/>
        </w:rPr>
        <w:t> </w:t>
      </w:r>
    </w:p>
    <w:p w14:paraId="20A7B506" w14:textId="77777777" w:rsidR="006F313A" w:rsidRPr="00CE068A" w:rsidRDefault="006F313A" w:rsidP="006F313A">
      <w:pPr>
        <w:suppressAutoHyphens w:val="0"/>
        <w:textAlignment w:val="baseline"/>
        <w:rPr>
          <w:rFonts w:ascii="Public Sans Light" w:eastAsia="Times New Roman" w:hAnsi="Public Sans Light" w:cs="Segoe UI"/>
          <w:color w:val="auto"/>
          <w:sz w:val="22"/>
          <w:szCs w:val="22"/>
          <w:lang w:eastAsia="en-AU"/>
        </w:rPr>
      </w:pPr>
      <w:r w:rsidRPr="00CE068A">
        <w:rPr>
          <w:rFonts w:ascii="Public Sans Light" w:eastAsia="Times New Roman" w:hAnsi="Public Sans Light" w:cs="Segoe UI"/>
          <w:color w:val="auto"/>
          <w:sz w:val="22"/>
          <w:szCs w:val="22"/>
          <w:lang w:eastAsia="en-AU"/>
        </w:rPr>
        <w:t xml:space="preserve">For notification contacts see the </w:t>
      </w:r>
      <w:hyperlink r:id="rId11" w:tgtFrame="_blank" w:history="1">
        <w:r w:rsidRPr="00CE068A">
          <w:rPr>
            <w:rFonts w:ascii="Public Sans Light" w:eastAsia="Times New Roman" w:hAnsi="Public Sans Light" w:cs="Segoe UI"/>
            <w:color w:val="0000FF"/>
            <w:sz w:val="22"/>
            <w:szCs w:val="22"/>
            <w:u w:val="single"/>
            <w:lang w:eastAsia="en-AU"/>
          </w:rPr>
          <w:t>Plantations Regulation webpage.</w:t>
        </w:r>
      </w:hyperlink>
      <w:r w:rsidRPr="00CE068A">
        <w:rPr>
          <w:rFonts w:ascii="Public Sans Light" w:eastAsia="Times New Roman" w:hAnsi="Public Sans Light" w:cs="Segoe UI"/>
          <w:color w:val="auto"/>
          <w:sz w:val="22"/>
          <w:szCs w:val="22"/>
          <w:lang w:eastAsia="en-AU"/>
        </w:rPr>
        <w:t>  </w:t>
      </w:r>
    </w:p>
    <w:p w14:paraId="5CD8588E" w14:textId="77777777" w:rsidR="006F313A" w:rsidRPr="00CE068A" w:rsidRDefault="006F313A" w:rsidP="006F313A">
      <w:pPr>
        <w:suppressAutoHyphens w:val="0"/>
        <w:textAlignment w:val="baseline"/>
        <w:rPr>
          <w:rFonts w:ascii="Public Sans Light" w:eastAsia="Times New Roman" w:hAnsi="Public Sans Light" w:cs="Segoe UI"/>
          <w:color w:val="auto"/>
          <w:sz w:val="22"/>
          <w:szCs w:val="22"/>
          <w:lang w:eastAsia="en-AU"/>
        </w:rPr>
      </w:pPr>
      <w:r w:rsidRPr="00CE068A">
        <w:rPr>
          <w:rFonts w:ascii="Public Sans Light" w:eastAsia="Times New Roman" w:hAnsi="Public Sans Light" w:cs="Segoe UI"/>
          <w:color w:val="auto"/>
          <w:sz w:val="22"/>
          <w:szCs w:val="22"/>
          <w:lang w:eastAsia="en-AU"/>
        </w:rPr>
        <w:t xml:space="preserve">The form can also be emailed to </w:t>
      </w:r>
      <w:hyperlink r:id="rId12" w:tgtFrame="_blank" w:history="1">
        <w:r w:rsidRPr="00CE068A">
          <w:rPr>
            <w:rFonts w:ascii="Public Sans Light" w:eastAsia="Times New Roman" w:hAnsi="Public Sans Light" w:cs="Segoe UI"/>
            <w:color w:val="0000FF"/>
            <w:sz w:val="22"/>
            <w:szCs w:val="22"/>
            <w:u w:val="single"/>
            <w:lang w:eastAsia="en-AU"/>
          </w:rPr>
          <w:t>forests@dpi.nsw.gov.au</w:t>
        </w:r>
      </w:hyperlink>
      <w:r w:rsidRPr="00CE068A">
        <w:rPr>
          <w:rFonts w:ascii="Public Sans Light" w:eastAsia="Times New Roman" w:hAnsi="Public Sans Light" w:cs="Segoe UI"/>
          <w:color w:val="auto"/>
          <w:sz w:val="22"/>
          <w:szCs w:val="22"/>
          <w:lang w:eastAsia="en-AU"/>
        </w:rPr>
        <w:t> </w:t>
      </w:r>
    </w:p>
    <w:p w14:paraId="72CA3452" w14:textId="77777777" w:rsidR="006F313A" w:rsidRPr="006F313A" w:rsidRDefault="006F313A" w:rsidP="006F313A">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 </w:t>
      </w:r>
    </w:p>
    <w:p w14:paraId="52462DD7" w14:textId="77777777" w:rsidR="006F313A" w:rsidRPr="006F313A" w:rsidRDefault="006F313A" w:rsidP="006F313A">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6810"/>
      </w:tblGrid>
      <w:tr w:rsidR="006F313A" w:rsidRPr="006F313A" w14:paraId="28DB3B65" w14:textId="77777777" w:rsidTr="006F313A">
        <w:trPr>
          <w:trHeight w:val="300"/>
        </w:trPr>
        <w:tc>
          <w:tcPr>
            <w:tcW w:w="10200" w:type="dxa"/>
            <w:gridSpan w:val="2"/>
            <w:tcBorders>
              <w:top w:val="single" w:sz="6" w:space="0" w:color="A6A6A6"/>
              <w:left w:val="single" w:sz="6" w:space="0" w:color="A6A6A6"/>
              <w:bottom w:val="single" w:sz="6" w:space="0" w:color="A6A6A6"/>
              <w:right w:val="single" w:sz="6" w:space="0" w:color="A6A6A6"/>
            </w:tcBorders>
            <w:shd w:val="clear" w:color="auto" w:fill="D9D9D9"/>
            <w:vAlign w:val="center"/>
            <w:hideMark/>
          </w:tcPr>
          <w:p w14:paraId="69597B47" w14:textId="77777777" w:rsidR="006F313A" w:rsidRPr="006F313A" w:rsidRDefault="006F313A" w:rsidP="006F313A">
            <w:pPr>
              <w:suppressAutoHyphens w:val="0"/>
              <w:textAlignment w:val="baseline"/>
              <w:divId w:val="1353995917"/>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Authorisation Information   </w:t>
            </w:r>
          </w:p>
        </w:tc>
      </w:tr>
      <w:tr w:rsidR="006F313A" w:rsidRPr="006F313A" w14:paraId="489362DC" w14:textId="77777777" w:rsidTr="006F313A">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F2F2F2"/>
            <w:vAlign w:val="center"/>
            <w:hideMark/>
          </w:tcPr>
          <w:p w14:paraId="7D825B0B"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Plantation Owner / Manager  </w:t>
            </w:r>
          </w:p>
        </w:tc>
        <w:tc>
          <w:tcPr>
            <w:tcW w:w="679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CEBAE89"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433882E6" w14:textId="77777777" w:rsidTr="006F313A">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F2F2F2"/>
            <w:vAlign w:val="center"/>
            <w:hideMark/>
          </w:tcPr>
          <w:p w14:paraId="5944686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Authorisation Number   </w:t>
            </w:r>
          </w:p>
        </w:tc>
        <w:tc>
          <w:tcPr>
            <w:tcW w:w="679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0658F5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38B93757" w14:textId="77777777" w:rsidTr="006F313A">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F2F2F2"/>
            <w:vAlign w:val="center"/>
            <w:hideMark/>
          </w:tcPr>
          <w:p w14:paraId="6A029548"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Address  </w:t>
            </w:r>
          </w:p>
        </w:tc>
        <w:tc>
          <w:tcPr>
            <w:tcW w:w="679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25E24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86729B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443EF9C8" w14:textId="77777777" w:rsidTr="006F313A">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F2F2F2"/>
            <w:vAlign w:val="center"/>
            <w:hideMark/>
          </w:tcPr>
          <w:p w14:paraId="348CDA40"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Lot/DP </w:t>
            </w:r>
          </w:p>
        </w:tc>
        <w:tc>
          <w:tcPr>
            <w:tcW w:w="679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A9D945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A503482"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1FB1878" w14:textId="77777777" w:rsidR="006F313A" w:rsidRDefault="006F313A" w:rsidP="006F313A">
            <w:pPr>
              <w:suppressAutoHyphens w:val="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color w:val="auto"/>
                <w:sz w:val="21"/>
                <w:szCs w:val="21"/>
                <w:lang w:eastAsia="en-AU"/>
              </w:rPr>
              <w:t> </w:t>
            </w:r>
          </w:p>
          <w:p w14:paraId="78E6AB1A" w14:textId="77777777" w:rsidR="00CF125A" w:rsidRPr="00CF125A" w:rsidRDefault="00CF125A" w:rsidP="00CF125A">
            <w:pPr>
              <w:pStyle w:val="BodyText"/>
              <w:rPr>
                <w:lang w:eastAsia="en-AU"/>
              </w:rPr>
            </w:pPr>
          </w:p>
        </w:tc>
      </w:tr>
    </w:tbl>
    <w:p w14:paraId="3F0158E1" w14:textId="77CCAE87" w:rsidR="006F313A" w:rsidRDefault="006F313A" w:rsidP="006F313A">
      <w:pPr>
        <w:suppressAutoHyphens w:val="0"/>
        <w:textAlignment w:val="baseline"/>
        <w:rPr>
          <w:rFonts w:ascii="Public Sans Light" w:eastAsia="Times New Roman" w:hAnsi="Public Sans Light" w:cs="Segoe UI"/>
          <w:color w:val="auto"/>
          <w:sz w:val="21"/>
          <w:szCs w:val="21"/>
          <w:lang w:eastAsia="en-AU"/>
        </w:rPr>
      </w:pPr>
      <w:r w:rsidRPr="006F313A">
        <w:rPr>
          <w:rFonts w:ascii="Public Sans Light" w:eastAsia="Times New Roman" w:hAnsi="Public Sans Light" w:cs="Segoe UI"/>
          <w:color w:val="auto"/>
          <w:sz w:val="21"/>
          <w:szCs w:val="21"/>
          <w:lang w:eastAsia="en-AU"/>
        </w:rPr>
        <w:t> </w:t>
      </w:r>
    </w:p>
    <w:p w14:paraId="02505F91" w14:textId="77777777" w:rsidR="00DE3EF5" w:rsidRPr="00DE3EF5" w:rsidRDefault="00DE3EF5" w:rsidP="00DE3EF5">
      <w:pPr>
        <w:pStyle w:val="BodyText"/>
        <w:rPr>
          <w:lang w:eastAsia="en-AU"/>
        </w:rPr>
      </w:pPr>
    </w:p>
    <w:p w14:paraId="31BB86CE" w14:textId="77777777" w:rsidR="006F313A" w:rsidRPr="006F313A" w:rsidRDefault="006F313A" w:rsidP="006F313A">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 </w:t>
      </w:r>
    </w:p>
    <w:tbl>
      <w:tblPr>
        <w:tblW w:w="101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6795"/>
      </w:tblGrid>
      <w:tr w:rsidR="006F313A" w:rsidRPr="006F313A" w14:paraId="2D46F3FE" w14:textId="77777777" w:rsidTr="004A6E21">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D9D9D9"/>
            <w:vAlign w:val="center"/>
            <w:hideMark/>
          </w:tcPr>
          <w:p w14:paraId="022F693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lastRenderedPageBreak/>
              <w:t>Details </w:t>
            </w:r>
          </w:p>
        </w:tc>
        <w:tc>
          <w:tcPr>
            <w:tcW w:w="6795" w:type="dxa"/>
            <w:tcBorders>
              <w:top w:val="single" w:sz="6" w:space="0" w:color="A6A6A6"/>
              <w:left w:val="single" w:sz="6" w:space="0" w:color="A6A6A6"/>
              <w:bottom w:val="single" w:sz="6" w:space="0" w:color="A6A6A6"/>
              <w:right w:val="single" w:sz="6" w:space="0" w:color="A6A6A6"/>
            </w:tcBorders>
            <w:shd w:val="clear" w:color="auto" w:fill="D9D9D9"/>
            <w:hideMark/>
          </w:tcPr>
          <w:p w14:paraId="6FE4881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4540EE6B" w14:textId="77777777" w:rsidTr="004A6E21">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60B22E1"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Contact name </w:t>
            </w:r>
          </w:p>
        </w:tc>
        <w:tc>
          <w:tcPr>
            <w:tcW w:w="6795" w:type="dxa"/>
            <w:tcBorders>
              <w:top w:val="single" w:sz="6" w:space="0" w:color="A6A6A6"/>
              <w:left w:val="single" w:sz="6" w:space="0" w:color="A6A6A6"/>
              <w:bottom w:val="single" w:sz="6" w:space="0" w:color="A6A6A6"/>
              <w:right w:val="single" w:sz="6" w:space="0" w:color="A6A6A6"/>
            </w:tcBorders>
            <w:shd w:val="clear" w:color="auto" w:fill="auto"/>
            <w:hideMark/>
          </w:tcPr>
          <w:p w14:paraId="4445CFC7"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009A10A2" w14:textId="77777777" w:rsidTr="004A6E21">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70752A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Contact email and phone number </w:t>
            </w:r>
          </w:p>
        </w:tc>
        <w:tc>
          <w:tcPr>
            <w:tcW w:w="6795" w:type="dxa"/>
            <w:tcBorders>
              <w:top w:val="single" w:sz="6" w:space="0" w:color="A6A6A6"/>
              <w:left w:val="single" w:sz="6" w:space="0" w:color="A6A6A6"/>
              <w:bottom w:val="single" w:sz="6" w:space="0" w:color="A6A6A6"/>
              <w:right w:val="single" w:sz="6" w:space="0" w:color="A6A6A6"/>
            </w:tcBorders>
            <w:shd w:val="clear" w:color="auto" w:fill="auto"/>
            <w:hideMark/>
          </w:tcPr>
          <w:p w14:paraId="1EFA3A4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3DA79D94" w14:textId="77777777" w:rsidTr="004A6E21">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17CC6BB"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Date notification sent </w:t>
            </w:r>
          </w:p>
        </w:tc>
        <w:tc>
          <w:tcPr>
            <w:tcW w:w="6795" w:type="dxa"/>
            <w:tcBorders>
              <w:top w:val="single" w:sz="6" w:space="0" w:color="A6A6A6"/>
              <w:left w:val="single" w:sz="6" w:space="0" w:color="A6A6A6"/>
              <w:bottom w:val="single" w:sz="6" w:space="0" w:color="A6A6A6"/>
              <w:right w:val="single" w:sz="6" w:space="0" w:color="A6A6A6"/>
            </w:tcBorders>
            <w:shd w:val="clear" w:color="auto" w:fill="auto"/>
            <w:hideMark/>
          </w:tcPr>
          <w:p w14:paraId="1AE0D06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r w:rsidR="006F313A" w:rsidRPr="006F313A" w14:paraId="7C940750" w14:textId="77777777" w:rsidTr="004A6E21">
        <w:trPr>
          <w:trHeight w:val="300"/>
        </w:trPr>
        <w:tc>
          <w:tcPr>
            <w:tcW w:w="339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25501A8" w14:textId="77777777" w:rsidR="006F313A" w:rsidRDefault="006F313A" w:rsidP="006F313A">
            <w:pPr>
              <w:suppressAutoHyphens w:val="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color w:val="auto"/>
                <w:sz w:val="21"/>
                <w:szCs w:val="21"/>
                <w:lang w:eastAsia="en-AU"/>
              </w:rPr>
              <w:t>Unique or special wildlife  </w:t>
            </w:r>
          </w:p>
          <w:p w14:paraId="722D65BE" w14:textId="77777777" w:rsidR="004A6E21" w:rsidRPr="004A6E21" w:rsidRDefault="004A6E21" w:rsidP="004A6E21">
            <w:pPr>
              <w:pStyle w:val="BodyText"/>
              <w:rPr>
                <w:lang w:eastAsia="en-AU"/>
              </w:rPr>
            </w:pPr>
            <w:r>
              <w:rPr>
                <w:lang w:eastAsia="en-AU"/>
              </w:rPr>
              <w:t>(species/ community)</w:t>
            </w:r>
          </w:p>
          <w:p w14:paraId="52A5107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174F14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E5A1BE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c>
          <w:tcPr>
            <w:tcW w:w="6795" w:type="dxa"/>
            <w:tcBorders>
              <w:top w:val="single" w:sz="6" w:space="0" w:color="A6A6A6"/>
              <w:left w:val="single" w:sz="6" w:space="0" w:color="A6A6A6"/>
              <w:bottom w:val="single" w:sz="6" w:space="0" w:color="A6A6A6"/>
              <w:right w:val="single" w:sz="6" w:space="0" w:color="A6A6A6"/>
            </w:tcBorders>
            <w:shd w:val="clear" w:color="auto" w:fill="auto"/>
            <w:hideMark/>
          </w:tcPr>
          <w:p w14:paraId="01ED02E0"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bl>
    <w:p w14:paraId="55E99441" w14:textId="77777777" w:rsidR="006F313A" w:rsidRPr="006F313A" w:rsidRDefault="006F313A" w:rsidP="006F313A">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 </w:t>
      </w:r>
    </w:p>
    <w:p w14:paraId="7CE96CAF" w14:textId="77777777" w:rsidR="006F313A" w:rsidRPr="004A6E21" w:rsidRDefault="006F313A" w:rsidP="006F313A">
      <w:pPr>
        <w:suppressAutoHyphens w:val="0"/>
        <w:textAlignment w:val="baseline"/>
        <w:rPr>
          <w:rFonts w:ascii="Public Sans Light" w:eastAsia="Times New Roman" w:hAnsi="Public Sans Light" w:cs="Segoe UI"/>
          <w:color w:val="004CCA" w:themeColor="background2" w:themeTint="BF"/>
          <w:sz w:val="28"/>
          <w:szCs w:val="28"/>
          <w:lang w:eastAsia="en-AU"/>
        </w:rPr>
      </w:pPr>
      <w:r w:rsidRPr="004A6E21">
        <w:rPr>
          <w:rFonts w:ascii="Public Sans Light" w:eastAsia="Times New Roman" w:hAnsi="Public Sans Light" w:cs="Segoe UI"/>
          <w:b/>
          <w:bCs/>
          <w:color w:val="004CCA" w:themeColor="background2" w:themeTint="BF"/>
          <w:sz w:val="28"/>
          <w:szCs w:val="28"/>
          <w:lang w:eastAsia="en-AU"/>
        </w:rPr>
        <w:t> </w:t>
      </w:r>
      <w:r w:rsidR="004A6E21" w:rsidRPr="004A6E21">
        <w:rPr>
          <w:rFonts w:ascii="Public Sans Light" w:eastAsia="Times New Roman" w:hAnsi="Public Sans Light" w:cs="Segoe UI"/>
          <w:color w:val="00348C" w:themeColor="accent1" w:themeTint="E6"/>
          <w:sz w:val="28"/>
          <w:szCs w:val="28"/>
          <w:lang w:eastAsia="en-AU"/>
        </w:rPr>
        <w:t>Optional Information</w:t>
      </w:r>
    </w:p>
    <w:p w14:paraId="21FB6512" w14:textId="77777777" w:rsidR="004A6E21" w:rsidRPr="004A6E21" w:rsidRDefault="004A6E21" w:rsidP="004A6E21">
      <w:pPr>
        <w:pStyle w:val="BodyText"/>
        <w:rPr>
          <w:lang w:eastAsia="en-AU"/>
        </w:rPr>
      </w:pPr>
      <w:r>
        <w:rPr>
          <w:lang w:eastAsia="en-AU"/>
        </w:rPr>
        <w:t>The following information may be provided to assist Department of Primary Industries in assessing the impact or likely impact on unique or special wildlife values.</w:t>
      </w:r>
    </w:p>
    <w:tbl>
      <w:tblPr>
        <w:tblW w:w="102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6F313A" w:rsidRPr="006F313A" w14:paraId="5D5AB380" w14:textId="77777777" w:rsidTr="00CB4C20">
        <w:trPr>
          <w:trHeight w:val="300"/>
        </w:trPr>
        <w:tc>
          <w:tcPr>
            <w:tcW w:w="10200" w:type="dxa"/>
            <w:tcBorders>
              <w:top w:val="single" w:sz="6" w:space="0" w:color="A6A6A6"/>
              <w:left w:val="single" w:sz="6" w:space="0" w:color="A6A6A6"/>
              <w:bottom w:val="single" w:sz="6" w:space="0" w:color="A6A6A6"/>
              <w:right w:val="single" w:sz="6" w:space="0" w:color="A6A6A6"/>
            </w:tcBorders>
            <w:shd w:val="clear" w:color="auto" w:fill="D9D9D9"/>
            <w:vAlign w:val="center"/>
            <w:hideMark/>
          </w:tcPr>
          <w:p w14:paraId="446121CE" w14:textId="77777777" w:rsidR="006F313A" w:rsidRPr="006F313A" w:rsidRDefault="006F313A" w:rsidP="006F313A">
            <w:pPr>
              <w:suppressAutoHyphens w:val="0"/>
              <w:textAlignment w:val="baseline"/>
              <w:divId w:val="145706302"/>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Unique or special wildlife presence or likely presence in the authoris</w:t>
            </w:r>
            <w:r w:rsidR="00CB4C20">
              <w:rPr>
                <w:rFonts w:ascii="Public Sans Light" w:eastAsia="Times New Roman" w:hAnsi="Public Sans Light" w:cs="Times New Roman"/>
                <w:color w:val="auto"/>
                <w:sz w:val="21"/>
                <w:szCs w:val="21"/>
                <w:lang w:eastAsia="en-AU"/>
              </w:rPr>
              <w:t>ed</w:t>
            </w:r>
            <w:r w:rsidR="00CB4C20" w:rsidRPr="006F313A">
              <w:rPr>
                <w:rFonts w:ascii="Public Sans Light" w:eastAsia="Times New Roman" w:hAnsi="Public Sans Light" w:cs="Times New Roman"/>
                <w:color w:val="auto"/>
                <w:sz w:val="21"/>
                <w:szCs w:val="21"/>
                <w:lang w:eastAsia="en-AU"/>
              </w:rPr>
              <w:t xml:space="preserve"> plantation</w:t>
            </w:r>
          </w:p>
        </w:tc>
      </w:tr>
      <w:tr w:rsidR="006F313A" w:rsidRPr="006F313A" w14:paraId="5B4421A1" w14:textId="77777777" w:rsidTr="00CB4C20">
        <w:trPr>
          <w:trHeight w:val="300"/>
        </w:trPr>
        <w:tc>
          <w:tcPr>
            <w:tcW w:w="10200" w:type="dxa"/>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7BA52344" w14:textId="77777777" w:rsidR="006F313A" w:rsidRPr="006F313A" w:rsidRDefault="006F313A" w:rsidP="006F313A">
            <w:pPr>
              <w:numPr>
                <w:ilvl w:val="0"/>
                <w:numId w:val="43"/>
              </w:numPr>
              <w:suppressAutoHyphens w:val="0"/>
              <w:ind w:left="1080" w:firstLine="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i/>
                <w:iCs/>
                <w:color w:val="auto"/>
                <w:sz w:val="21"/>
                <w:szCs w:val="21"/>
                <w:lang w:eastAsia="en-AU"/>
              </w:rPr>
              <w:t>Provide information on the endangered species, populations or ecological communities known or likely to be found in the area of operation – this could include habitat requirements, estimates of abundance, key threatening processes, whether there are threat abatement or recovery plans available.</w:t>
            </w:r>
            <w:r w:rsidRPr="006F313A">
              <w:rPr>
                <w:rFonts w:ascii="Public Sans Light" w:eastAsia="Times New Roman" w:hAnsi="Public Sans Light" w:cs="Times New Roman"/>
                <w:color w:val="auto"/>
                <w:sz w:val="21"/>
                <w:szCs w:val="21"/>
                <w:lang w:eastAsia="en-AU"/>
              </w:rPr>
              <w:t> </w:t>
            </w:r>
          </w:p>
          <w:p w14:paraId="0946EBE1" w14:textId="77777777" w:rsidR="006F313A" w:rsidRPr="006F313A" w:rsidRDefault="006F313A" w:rsidP="006F313A">
            <w:pPr>
              <w:numPr>
                <w:ilvl w:val="0"/>
                <w:numId w:val="43"/>
              </w:numPr>
              <w:suppressAutoHyphens w:val="0"/>
              <w:ind w:left="1080" w:firstLine="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i/>
                <w:iCs/>
                <w:color w:val="auto"/>
                <w:sz w:val="21"/>
                <w:szCs w:val="21"/>
                <w:lang w:eastAsia="en-AU"/>
              </w:rPr>
              <w:t>Provide a description of the location, type, size and condition of the habitats (including critical habitat) of endangered species, populations and ecological communities – this description should include details of the distribution and condition of similar habitats in the area likely to be affected.</w:t>
            </w:r>
            <w:r w:rsidRPr="006F313A">
              <w:rPr>
                <w:rFonts w:ascii="Public Sans Light" w:eastAsia="Times New Roman" w:hAnsi="Public Sans Light" w:cs="Times New Roman"/>
                <w:color w:val="auto"/>
                <w:sz w:val="21"/>
                <w:szCs w:val="21"/>
                <w:lang w:eastAsia="en-AU"/>
              </w:rPr>
              <w:t> </w:t>
            </w:r>
          </w:p>
          <w:p w14:paraId="00D3DA1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A62D63C" w14:textId="77777777" w:rsidR="006F313A" w:rsidRPr="00CB4C20" w:rsidRDefault="006F313A" w:rsidP="006F313A">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Times New Roman"/>
                <w:color w:val="auto"/>
                <w:sz w:val="21"/>
                <w:szCs w:val="21"/>
                <w:lang w:eastAsia="en-AU"/>
              </w:rPr>
              <w:t> </w:t>
            </w:r>
            <w:r w:rsidR="00CB4C20" w:rsidRPr="006F313A">
              <w:rPr>
                <w:rFonts w:ascii="Public Sans Light" w:eastAsia="Times New Roman" w:hAnsi="Public Sans Light" w:cs="Segoe UI"/>
                <w:color w:val="auto"/>
                <w:sz w:val="21"/>
                <w:szCs w:val="21"/>
                <w:lang w:eastAsia="en-AU"/>
              </w:rPr>
              <w:t>Note: The qualifications and experience of the individuals involved in preparing the unique or special wildlife information should be provi</w:t>
            </w:r>
            <w:r w:rsidR="00CB4C20">
              <w:rPr>
                <w:rFonts w:ascii="Public Sans Light" w:eastAsia="Times New Roman" w:hAnsi="Public Sans Light" w:cs="Segoe UI"/>
                <w:color w:val="auto"/>
                <w:sz w:val="21"/>
                <w:szCs w:val="21"/>
                <w:lang w:eastAsia="en-AU"/>
              </w:rPr>
              <w:t>ded.</w:t>
            </w:r>
          </w:p>
          <w:p w14:paraId="1CC19DE2"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AD29D20"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CE2AD0B"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F153F5B"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D2C876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052A839"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E0C629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C2EB9B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7981F5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1F70F5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E155CF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49D5FE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475F74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p>
          <w:p w14:paraId="0C9BC25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E7A9CB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0DB7CB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F4C3699"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9D7554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4F0ADB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044FC41"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18E1AF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3AE196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912494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D9325F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123DBB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7B06F1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6A3ACDD"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02B616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bl>
    <w:p w14:paraId="5FCAF155" w14:textId="77777777" w:rsidR="006F313A" w:rsidRPr="006F313A" w:rsidRDefault="006F313A" w:rsidP="006F313A">
      <w:pPr>
        <w:suppressAutoHyphens w:val="0"/>
        <w:textAlignment w:val="baseline"/>
        <w:rPr>
          <w:rFonts w:ascii="Segoe UI" w:eastAsia="Times New Roman" w:hAnsi="Segoe UI" w:cs="Segoe UI"/>
          <w:color w:val="auto"/>
          <w:sz w:val="18"/>
          <w:szCs w:val="18"/>
          <w:lang w:eastAsia="en-AU"/>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6F313A" w:rsidRPr="006F313A" w14:paraId="1A74AA94" w14:textId="77777777" w:rsidTr="006F313A">
        <w:trPr>
          <w:trHeight w:val="300"/>
        </w:trPr>
        <w:tc>
          <w:tcPr>
            <w:tcW w:w="10200" w:type="dxa"/>
            <w:tcBorders>
              <w:top w:val="single" w:sz="6" w:space="0" w:color="A6A6A6"/>
              <w:left w:val="single" w:sz="6" w:space="0" w:color="A6A6A6"/>
              <w:bottom w:val="single" w:sz="6" w:space="0" w:color="A6A6A6"/>
              <w:right w:val="single" w:sz="6" w:space="0" w:color="A6A6A6"/>
            </w:tcBorders>
            <w:shd w:val="clear" w:color="auto" w:fill="D9D9D9"/>
            <w:vAlign w:val="center"/>
            <w:hideMark/>
          </w:tcPr>
          <w:p w14:paraId="07992D8A" w14:textId="77777777" w:rsidR="006F313A" w:rsidRPr="006F313A" w:rsidRDefault="006F313A" w:rsidP="006F313A">
            <w:pPr>
              <w:suppressAutoHyphens w:val="0"/>
              <w:textAlignment w:val="baseline"/>
              <w:divId w:val="397751620"/>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Impact or likely impact of plantation operations on unique or special wildlife values </w:t>
            </w:r>
          </w:p>
        </w:tc>
      </w:tr>
      <w:tr w:rsidR="006F313A" w:rsidRPr="006F313A" w14:paraId="6AA60E3F" w14:textId="77777777" w:rsidTr="006F313A">
        <w:trPr>
          <w:trHeight w:val="300"/>
        </w:trPr>
        <w:tc>
          <w:tcPr>
            <w:tcW w:w="10200" w:type="dxa"/>
            <w:tcBorders>
              <w:top w:val="single" w:sz="6" w:space="0" w:color="A6A6A6"/>
              <w:left w:val="single" w:sz="6" w:space="0" w:color="A6A6A6"/>
              <w:bottom w:val="single" w:sz="6" w:space="0" w:color="A6A6A6"/>
              <w:right w:val="single" w:sz="6" w:space="0" w:color="A6A6A6"/>
            </w:tcBorders>
            <w:shd w:val="clear" w:color="auto" w:fill="FFFFFF"/>
            <w:vAlign w:val="center"/>
            <w:hideMark/>
          </w:tcPr>
          <w:p w14:paraId="08C0A00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0C7B8C1" w14:textId="77777777" w:rsidR="006F313A" w:rsidRPr="006F313A" w:rsidRDefault="006F313A" w:rsidP="006F313A">
            <w:pPr>
              <w:numPr>
                <w:ilvl w:val="0"/>
                <w:numId w:val="44"/>
              </w:numPr>
              <w:suppressAutoHyphens w:val="0"/>
              <w:ind w:left="1080" w:firstLine="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i/>
                <w:iCs/>
                <w:color w:val="auto"/>
                <w:sz w:val="21"/>
                <w:szCs w:val="21"/>
                <w:lang w:eastAsia="en-AU"/>
              </w:rPr>
              <w:t>Provide description of the nature, extent, location, timing and layout of the proposed plantation operations.</w:t>
            </w:r>
            <w:r w:rsidRPr="006F313A">
              <w:rPr>
                <w:rFonts w:ascii="Public Sans Light" w:eastAsia="Times New Roman" w:hAnsi="Public Sans Light" w:cs="Times New Roman"/>
                <w:color w:val="auto"/>
                <w:sz w:val="21"/>
                <w:szCs w:val="21"/>
                <w:lang w:eastAsia="en-AU"/>
              </w:rPr>
              <w:t> </w:t>
            </w:r>
          </w:p>
          <w:p w14:paraId="6907B541" w14:textId="77777777" w:rsidR="006F313A" w:rsidRPr="006F313A" w:rsidRDefault="006F313A" w:rsidP="006F313A">
            <w:pPr>
              <w:numPr>
                <w:ilvl w:val="0"/>
                <w:numId w:val="44"/>
              </w:numPr>
              <w:suppressAutoHyphens w:val="0"/>
              <w:ind w:left="1080" w:firstLine="0"/>
              <w:textAlignment w:val="baseline"/>
              <w:rPr>
                <w:rFonts w:ascii="Public Sans Light" w:eastAsia="Times New Roman" w:hAnsi="Public Sans Light" w:cs="Times New Roman"/>
                <w:color w:val="auto"/>
                <w:sz w:val="21"/>
                <w:szCs w:val="21"/>
                <w:lang w:eastAsia="en-AU"/>
              </w:rPr>
            </w:pPr>
            <w:r w:rsidRPr="006F313A">
              <w:rPr>
                <w:rFonts w:ascii="Public Sans Light" w:eastAsia="Times New Roman" w:hAnsi="Public Sans Light" w:cs="Times New Roman"/>
                <w:i/>
                <w:iCs/>
                <w:color w:val="auto"/>
                <w:sz w:val="21"/>
                <w:szCs w:val="21"/>
                <w:lang w:eastAsia="en-AU"/>
              </w:rPr>
              <w:t>Provide a description of how the specified plantation operations have, will or are likely to impact on the unique or special wildlife values of the plantation.</w:t>
            </w:r>
            <w:r w:rsidRPr="006F313A">
              <w:rPr>
                <w:rFonts w:ascii="Public Sans Light" w:eastAsia="Times New Roman" w:hAnsi="Public Sans Light" w:cs="Times New Roman"/>
                <w:color w:val="auto"/>
                <w:sz w:val="21"/>
                <w:szCs w:val="21"/>
                <w:lang w:eastAsia="en-AU"/>
              </w:rPr>
              <w:t> </w:t>
            </w:r>
          </w:p>
          <w:p w14:paraId="67C16317"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103597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88B606C" w14:textId="77777777" w:rsidR="00CB4C20" w:rsidRPr="006F313A" w:rsidRDefault="006F313A" w:rsidP="00CB4C20">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Times New Roman"/>
                <w:color w:val="auto"/>
                <w:sz w:val="21"/>
                <w:szCs w:val="21"/>
                <w:lang w:eastAsia="en-AU"/>
              </w:rPr>
              <w:t> </w:t>
            </w:r>
            <w:r w:rsidR="00CB4C20" w:rsidRPr="006F313A">
              <w:rPr>
                <w:rFonts w:ascii="Public Sans Light" w:eastAsia="Times New Roman" w:hAnsi="Public Sans Light" w:cs="Segoe UI"/>
                <w:color w:val="auto"/>
                <w:sz w:val="21"/>
                <w:szCs w:val="21"/>
                <w:lang w:eastAsia="en-AU"/>
              </w:rPr>
              <w:t>Note: The qualifications and experience of the individuals involved in preparing the unique or special wildlife information should be provided. </w:t>
            </w:r>
          </w:p>
          <w:p w14:paraId="15FF12A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p>
          <w:p w14:paraId="757BB35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59BD132"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5B534D1"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3B824F7"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A6F1F4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40FB0E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90233C2"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48868E7"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02D2E1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04D65A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4423800"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B6B1A89"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6E5ED6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DD0ACE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987089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C626D4B"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7078C33"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79A2B9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087EA8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793CCAE7"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2C40F0E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266FCBA"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53FA3C7E"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41EF8E35"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E2F585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95C5686"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6701B8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5DC3959"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3C90CD1F"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1A19E42C"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6E533184"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p w14:paraId="089F8460" w14:textId="77777777" w:rsidR="006F313A" w:rsidRPr="006F313A" w:rsidRDefault="006F313A" w:rsidP="006F313A">
            <w:pPr>
              <w:suppressAutoHyphens w:val="0"/>
              <w:textAlignment w:val="baseline"/>
              <w:rPr>
                <w:rFonts w:ascii="Times New Roman" w:eastAsia="Times New Roman" w:hAnsi="Times New Roman" w:cs="Times New Roman"/>
                <w:color w:val="auto"/>
                <w:sz w:val="24"/>
                <w:szCs w:val="24"/>
                <w:lang w:eastAsia="en-AU"/>
              </w:rPr>
            </w:pPr>
            <w:r w:rsidRPr="006F313A">
              <w:rPr>
                <w:rFonts w:ascii="Public Sans Light" w:eastAsia="Times New Roman" w:hAnsi="Public Sans Light" w:cs="Times New Roman"/>
                <w:color w:val="auto"/>
                <w:sz w:val="21"/>
                <w:szCs w:val="21"/>
                <w:lang w:eastAsia="en-AU"/>
              </w:rPr>
              <w:t> </w:t>
            </w:r>
          </w:p>
        </w:tc>
      </w:tr>
    </w:tbl>
    <w:p w14:paraId="7F7D69A3" w14:textId="77777777" w:rsidR="006F313A" w:rsidRPr="00516538" w:rsidRDefault="006F313A" w:rsidP="00CB4C20">
      <w:pPr>
        <w:suppressAutoHyphens w:val="0"/>
        <w:textAlignment w:val="baseline"/>
      </w:pPr>
      <w:r w:rsidRPr="006F313A">
        <w:rPr>
          <w:rFonts w:ascii="Public Sans Light" w:eastAsia="Times New Roman" w:hAnsi="Public Sans Light" w:cs="Segoe UI"/>
          <w:color w:val="auto"/>
          <w:sz w:val="21"/>
          <w:szCs w:val="21"/>
          <w:lang w:eastAsia="en-AU"/>
        </w:rPr>
        <w:t> </w:t>
      </w:r>
    </w:p>
    <w:p w14:paraId="094AA1DB" w14:textId="77777777" w:rsidR="00B713E9" w:rsidRPr="00B713E9" w:rsidRDefault="00B713E9" w:rsidP="00B713E9">
      <w:pPr>
        <w:keepNext/>
        <w:pBdr>
          <w:top w:val="single" w:sz="4" w:space="8" w:color="22272B" w:themeColor="text1"/>
        </w:pBdr>
        <w:tabs>
          <w:tab w:val="left" w:pos="2552"/>
        </w:tabs>
        <w:suppressAutoHyphens w:val="0"/>
        <w:spacing w:before="240" w:after="240"/>
        <w:outlineLvl w:val="1"/>
        <w:rPr>
          <w:rFonts w:asciiTheme="minorHAnsi" w:eastAsiaTheme="minorEastAsia" w:hAnsiTheme="minorHAnsi" w:cstheme="minorBidi"/>
          <w:color w:val="002664" w:themeColor="background2"/>
          <w:sz w:val="28"/>
          <w:szCs w:val="22"/>
        </w:rPr>
      </w:pPr>
      <w:r w:rsidRPr="00B713E9">
        <w:rPr>
          <w:rFonts w:asciiTheme="minorHAnsi" w:eastAsiaTheme="minorEastAsia" w:hAnsiTheme="minorHAnsi" w:cstheme="minorBidi"/>
          <w:color w:val="002664" w:themeColor="background2"/>
          <w:sz w:val="28"/>
          <w:szCs w:val="22"/>
        </w:rPr>
        <w:t>Getting help</w:t>
      </w:r>
    </w:p>
    <w:p w14:paraId="0F3009FB" w14:textId="77777777" w:rsidR="000F55DC" w:rsidRDefault="00790EA7" w:rsidP="000F55DC">
      <w:pPr>
        <w:pStyle w:val="BodyText"/>
      </w:pPr>
      <w:r w:rsidRPr="00790EA7">
        <w:t xml:space="preserve">For further information or to notify of USWV please contact your local </w:t>
      </w:r>
      <w:hyperlink r:id="rId13" w:history="1">
        <w:r w:rsidRPr="00790EA7">
          <w:rPr>
            <w:rStyle w:val="Hyperlink"/>
          </w:rPr>
          <w:t>DPI Plantation Officer</w:t>
        </w:r>
      </w:hyperlink>
      <w:r w:rsidRPr="00790EA7">
        <w:t>.</w:t>
      </w:r>
    </w:p>
    <w:p w14:paraId="40FB973C" w14:textId="77777777" w:rsidR="000F55DC" w:rsidRPr="000F55DC" w:rsidRDefault="000F55DC" w:rsidP="000F55DC">
      <w:pPr>
        <w:pStyle w:val="BodyText"/>
      </w:pPr>
    </w:p>
    <w:p w14:paraId="0EE5A35B" w14:textId="77777777" w:rsidR="00AE06E1" w:rsidRPr="00604A6E" w:rsidRDefault="00AE06E1" w:rsidP="00604A6E">
      <w:pPr>
        <w:pStyle w:val="Footnote"/>
      </w:pPr>
      <w:r w:rsidRPr="00604A6E">
        <w:t>© State of New South Wales through Regional NSW</w:t>
      </w:r>
      <w:r w:rsidR="000F55DC">
        <w:t xml:space="preserve"> 2023</w:t>
      </w:r>
      <w:r w:rsidR="007363AB">
        <w:t>.</w:t>
      </w:r>
      <w:r w:rsidRPr="00604A6E">
        <w:t xml:space="preserve"> The information contained in this publication is based on knowledge and understanding at the time of writin</w:t>
      </w:r>
      <w:r w:rsidR="000F55DC">
        <w:t xml:space="preserve">g, </w:t>
      </w:r>
      <w:r w:rsidR="00C344E1">
        <w:t>August</w:t>
      </w:r>
      <w:r w:rsidR="000F55DC">
        <w:t xml:space="preserve"> 2023</w:t>
      </w:r>
      <w:r w:rsidRPr="00604A6E">
        <w:t>. However, because of advances in knowledge, users are reminded of the need to ensure that the information upon which they rely is up to date and to check the currency of the information with the appropriate officer of the Regional NSW or the user’s independent adviser.</w:t>
      </w:r>
    </w:p>
    <w:sectPr w:rsidR="00AE06E1" w:rsidRPr="00604A6E" w:rsidSect="00DB7506">
      <w:headerReference w:type="default" r:id="rId14"/>
      <w:footerReference w:type="default" r:id="rId15"/>
      <w:headerReference w:type="first" r:id="rId16"/>
      <w:footerReference w:type="first" r:id="rId17"/>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CA05" w14:textId="77777777" w:rsidR="00D928A1" w:rsidRDefault="00D928A1" w:rsidP="00921FD3">
      <w:r>
        <w:separator/>
      </w:r>
    </w:p>
  </w:endnote>
  <w:endnote w:type="continuationSeparator" w:id="0">
    <w:p w14:paraId="08992668" w14:textId="77777777" w:rsidR="00D928A1" w:rsidRDefault="00D928A1"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198" w14:textId="77777777" w:rsidR="00E40F82" w:rsidRPr="000C2807" w:rsidRDefault="00E40F82" w:rsidP="00E40F82">
    <w:pPr>
      <w:pStyle w:val="Footerwhiteline"/>
    </w:pPr>
    <w:r>
      <w:rPr>
        <w:noProof/>
      </w:rPr>
      <mc:AlternateContent>
        <mc:Choice Requires="wps">
          <w:drawing>
            <wp:anchor distT="0" distB="0" distL="114300" distR="114300" simplePos="0" relativeHeight="251663360" behindDoc="0" locked="0" layoutInCell="1" allowOverlap="1" wp14:anchorId="634BAF0F" wp14:editId="6987B248">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65DF2"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CDDCE2C" w14:textId="77777777" w:rsidR="004F4880" w:rsidRPr="0004413C" w:rsidRDefault="00E40F82" w:rsidP="00E40F82">
    <w:pPr>
      <w:pStyle w:val="Footer"/>
    </w:pPr>
    <w:r>
      <w:t>P</w:t>
    </w:r>
    <w:r w:rsidR="00CF125A">
      <w:t>RU/2023</w:t>
    </w: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C521" w14:textId="77777777" w:rsidR="00271104" w:rsidRPr="000C2807" w:rsidRDefault="00271104" w:rsidP="00271104">
    <w:pPr>
      <w:pStyle w:val="Footerwhiteline"/>
    </w:pPr>
    <w:r>
      <w:rPr>
        <w:noProof/>
      </w:rPr>
      <mc:AlternateContent>
        <mc:Choice Requires="wps">
          <w:drawing>
            <wp:anchor distT="0" distB="0" distL="114300" distR="114300" simplePos="0" relativeHeight="251661312" behindDoc="0" locked="0" layoutInCell="1" allowOverlap="1" wp14:anchorId="54222F53" wp14:editId="3E7E5ECA">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BFAEA"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3C775B5" w14:textId="59874B13" w:rsidR="00254690" w:rsidRPr="00271104" w:rsidRDefault="00E40F82" w:rsidP="00271104">
    <w:pPr>
      <w:pStyle w:val="Footer"/>
    </w:pPr>
    <w:r>
      <w:t>P</w:t>
    </w:r>
    <w:r w:rsidR="00E30E20">
      <w:t>RU/2023</w:t>
    </w:r>
    <w:r>
      <w:t xml:space="preserve"> </w:t>
    </w:r>
    <w:r w:rsidR="00271104">
      <w:ptab w:relativeTo="margin" w:alignment="right" w:leader="none"/>
    </w:r>
    <w:r w:rsidR="00271104">
      <w:fldChar w:fldCharType="begin"/>
    </w:r>
    <w:r w:rsidR="00271104">
      <w:instrText xml:space="preserve"> PAGE   \* MERGEFORMAT </w:instrText>
    </w:r>
    <w:r w:rsidR="00271104">
      <w:fldChar w:fldCharType="separate"/>
    </w:r>
    <w:r w:rsidR="00271104">
      <w:t>1</w:t>
    </w:r>
    <w:r w:rsidR="002711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82BE" w14:textId="77777777" w:rsidR="00D928A1" w:rsidRDefault="00D928A1" w:rsidP="00921FD3">
      <w:r>
        <w:separator/>
      </w:r>
    </w:p>
  </w:footnote>
  <w:footnote w:type="continuationSeparator" w:id="0">
    <w:p w14:paraId="276A1DDD" w14:textId="77777777" w:rsidR="00D928A1" w:rsidRDefault="00D928A1"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CF2D" w14:textId="77777777" w:rsidR="003F6063" w:rsidRDefault="003F6063">
    <w:pPr>
      <w:pStyle w:val="Header"/>
    </w:pPr>
  </w:p>
  <w:p w14:paraId="5D93ABA4" w14:textId="77777777" w:rsidR="003F6063" w:rsidRDefault="003F6063" w:rsidP="003F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48FB" w14:textId="77777777" w:rsidR="00254690" w:rsidRDefault="001C27DF" w:rsidP="00254690">
    <w:pPr>
      <w:pStyle w:val="Header"/>
    </w:pPr>
    <w:r>
      <mc:AlternateContent>
        <mc:Choice Requires="wps">
          <w:drawing>
            <wp:anchor distT="0" distB="0" distL="114300" distR="114300" simplePos="0" relativeHeight="251659264" behindDoc="0" locked="1" layoutInCell="1" allowOverlap="1" wp14:anchorId="15CF5A36" wp14:editId="4EC48C3A">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F8C2E"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4B2E9EA6" w14:textId="77777777" w:rsidR="00254690" w:rsidRDefault="00254690" w:rsidP="006D0D78">
    <w:pPr>
      <w:pStyle w:val="Descriptor"/>
    </w:pPr>
    <w:r>
      <w:rPr>
        <w:noProof/>
      </w:rPr>
      <mc:AlternateContent>
        <mc:Choice Requires="wps">
          <w:drawing>
            <wp:inline distT="0" distB="0" distL="0" distR="0" wp14:anchorId="65447944" wp14:editId="0EED0AA3">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74AD8" w14:textId="77777777" w:rsidR="00127421" w:rsidRDefault="00000000" w:rsidP="001C27DF">
                          <w:pPr>
                            <w:pStyle w:val="Descriptor"/>
                          </w:pPr>
                          <w:sdt>
                            <w:sdtPr>
                              <w:alias w:val="Descriptor or Name"/>
                              <w:tag w:val="Descriptor or Name"/>
                              <w:id w:val="-955632973"/>
                              <w:placeholder>
                                <w:docPart w:val="B212B7B38BE24EAEBAB068F2C0707327"/>
                              </w:placeholder>
                              <w:temporary/>
                              <w:showingPlcHdr/>
                            </w:sdtPr>
                            <w:sdtContent>
                              <w:r w:rsidR="00127421" w:rsidRPr="001C27DF">
                                <w:t>Department of Primary Industries</w:t>
                              </w:r>
                            </w:sdtContent>
                          </w:sdt>
                        </w:p>
                        <w:p w14:paraId="5FCF03AE" w14:textId="77777777" w:rsidR="00254690" w:rsidRDefault="008D3B5E" w:rsidP="00127421">
                          <w:pPr>
                            <w:pStyle w:val="SecondaryDescriptor"/>
                          </w:pPr>
                          <w:r>
                            <w:t>Department of Regional NSW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5447944"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11074AD8" w14:textId="77777777" w:rsidR="00127421" w:rsidRDefault="00000000" w:rsidP="001C27DF">
                    <w:pPr>
                      <w:pStyle w:val="Descriptor"/>
                    </w:pPr>
                    <w:sdt>
                      <w:sdtPr>
                        <w:alias w:val="Descriptor or Name"/>
                        <w:tag w:val="Descriptor or Name"/>
                        <w:id w:val="-955632973"/>
                        <w:placeholder>
                          <w:docPart w:val="B212B7B38BE24EAEBAB068F2C0707327"/>
                        </w:placeholder>
                        <w:temporary/>
                        <w:showingPlcHdr/>
                      </w:sdtPr>
                      <w:sdtContent>
                        <w:r w:rsidR="00127421" w:rsidRPr="001C27DF">
                          <w:t>Department of Primary Industries</w:t>
                        </w:r>
                      </w:sdtContent>
                    </w:sdt>
                  </w:p>
                  <w:p w14:paraId="5FCF03AE" w14:textId="77777777" w:rsidR="00254690" w:rsidRDefault="008D3B5E" w:rsidP="00127421">
                    <w:pPr>
                      <w:pStyle w:val="SecondaryDescriptor"/>
                    </w:pPr>
                    <w:r>
                      <w:t>Department of Regional NSW</w:t>
                    </w:r>
                  </w:p>
                </w:txbxContent>
              </v:textbox>
              <w10:anchorlock/>
            </v:shape>
          </w:pict>
        </mc:Fallback>
      </mc:AlternateContent>
    </w:r>
    <w:r>
      <w:ptab w:relativeTo="margin" w:alignment="right" w:leader="none"/>
    </w:r>
    <w:r w:rsidR="0070444D">
      <w:rPr>
        <w:noProof/>
      </w:rPr>
      <w:drawing>
        <wp:inline distT="0" distB="0" distL="0" distR="0" wp14:anchorId="36BDB607" wp14:editId="26FD07D5">
          <wp:extent cx="666000" cy="720000"/>
          <wp:effectExtent l="0" t="0" r="1270" b="444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344"/>
    <w:multiLevelType w:val="hybridMultilevel"/>
    <w:tmpl w:val="F71235BE"/>
    <w:lvl w:ilvl="0" w:tplc="55C01D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43913A3"/>
    <w:multiLevelType w:val="multilevel"/>
    <w:tmpl w:val="14D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22AC65E9"/>
    <w:multiLevelType w:val="hybridMultilevel"/>
    <w:tmpl w:val="E610B4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D71492"/>
    <w:multiLevelType w:val="hybridMultilevel"/>
    <w:tmpl w:val="D7FEE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35952"/>
    <w:multiLevelType w:val="hybridMultilevel"/>
    <w:tmpl w:val="DA64B36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3620B"/>
    <w:multiLevelType w:val="multilevel"/>
    <w:tmpl w:val="3BD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D1C00"/>
    <w:multiLevelType w:val="hybridMultilevel"/>
    <w:tmpl w:val="BB4CC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E83674C"/>
    <w:multiLevelType w:val="hybridMultilevel"/>
    <w:tmpl w:val="55FE5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ED7D01"/>
    <w:multiLevelType w:val="hybridMultilevel"/>
    <w:tmpl w:val="BE706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F9B7609"/>
    <w:multiLevelType w:val="hybridMultilevel"/>
    <w:tmpl w:val="2938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1645DC"/>
    <w:multiLevelType w:val="hybridMultilevel"/>
    <w:tmpl w:val="96606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3E220C"/>
    <w:multiLevelType w:val="hybridMultilevel"/>
    <w:tmpl w:val="A896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151460">
    <w:abstractNumId w:val="13"/>
  </w:num>
  <w:num w:numId="2" w16cid:durableId="1694988173">
    <w:abstractNumId w:val="14"/>
  </w:num>
  <w:num w:numId="3" w16cid:durableId="432171396">
    <w:abstractNumId w:val="10"/>
  </w:num>
  <w:num w:numId="4" w16cid:durableId="1332833640">
    <w:abstractNumId w:val="1"/>
  </w:num>
  <w:num w:numId="5" w16cid:durableId="471292519">
    <w:abstractNumId w:val="4"/>
  </w:num>
  <w:num w:numId="6" w16cid:durableId="1038167720">
    <w:abstractNumId w:val="3"/>
  </w:num>
  <w:num w:numId="7" w16cid:durableId="2017269343">
    <w:abstractNumId w:val="3"/>
    <w:lvlOverride w:ilvl="0">
      <w:startOverride w:val="1"/>
    </w:lvlOverride>
  </w:num>
  <w:num w:numId="8" w16cid:durableId="748692847">
    <w:abstractNumId w:val="1"/>
    <w:lvlOverride w:ilvl="0">
      <w:startOverride w:val="1"/>
    </w:lvlOverride>
  </w:num>
  <w:num w:numId="9" w16cid:durableId="1571847779">
    <w:abstractNumId w:val="4"/>
    <w:lvlOverride w:ilvl="0">
      <w:startOverride w:val="1"/>
    </w:lvlOverride>
  </w:num>
  <w:num w:numId="10" w16cid:durableId="78914390">
    <w:abstractNumId w:val="13"/>
  </w:num>
  <w:num w:numId="11" w16cid:durableId="326249837">
    <w:abstractNumId w:val="3"/>
  </w:num>
  <w:num w:numId="12" w16cid:durableId="1185439993">
    <w:abstractNumId w:val="14"/>
  </w:num>
  <w:num w:numId="13" w16cid:durableId="1334723866">
    <w:abstractNumId w:val="10"/>
  </w:num>
  <w:num w:numId="14" w16cid:durableId="828179252">
    <w:abstractNumId w:val="1"/>
  </w:num>
  <w:num w:numId="15" w16cid:durableId="994338619">
    <w:abstractNumId w:val="4"/>
  </w:num>
  <w:num w:numId="16" w16cid:durableId="139544980">
    <w:abstractNumId w:val="14"/>
  </w:num>
  <w:num w:numId="17" w16cid:durableId="797066008">
    <w:abstractNumId w:val="10"/>
  </w:num>
  <w:num w:numId="18" w16cid:durableId="626202163">
    <w:abstractNumId w:val="13"/>
  </w:num>
  <w:num w:numId="19" w16cid:durableId="842401851">
    <w:abstractNumId w:val="1"/>
  </w:num>
  <w:num w:numId="20" w16cid:durableId="1179663612">
    <w:abstractNumId w:val="4"/>
  </w:num>
  <w:num w:numId="21" w16cid:durableId="1561600199">
    <w:abstractNumId w:val="3"/>
  </w:num>
  <w:num w:numId="22" w16cid:durableId="1725055222">
    <w:abstractNumId w:val="13"/>
    <w:lvlOverride w:ilvl="0">
      <w:startOverride w:val="1"/>
    </w:lvlOverride>
  </w:num>
  <w:num w:numId="23" w16cid:durableId="558519681">
    <w:abstractNumId w:val="14"/>
    <w:lvlOverride w:ilvl="0">
      <w:startOverride w:val="1"/>
    </w:lvlOverride>
  </w:num>
  <w:num w:numId="24" w16cid:durableId="1117456765">
    <w:abstractNumId w:val="10"/>
    <w:lvlOverride w:ilvl="0">
      <w:startOverride w:val="1"/>
    </w:lvlOverride>
  </w:num>
  <w:num w:numId="25" w16cid:durableId="1273513494">
    <w:abstractNumId w:val="14"/>
  </w:num>
  <w:num w:numId="26" w16cid:durableId="1698851622">
    <w:abstractNumId w:val="10"/>
  </w:num>
  <w:num w:numId="27" w16cid:durableId="1787889756">
    <w:abstractNumId w:val="13"/>
  </w:num>
  <w:num w:numId="28" w16cid:durableId="964697748">
    <w:abstractNumId w:val="1"/>
  </w:num>
  <w:num w:numId="29" w16cid:durableId="1270353095">
    <w:abstractNumId w:val="4"/>
  </w:num>
  <w:num w:numId="30" w16cid:durableId="677003657">
    <w:abstractNumId w:val="3"/>
  </w:num>
  <w:num w:numId="31" w16cid:durableId="319238828">
    <w:abstractNumId w:val="13"/>
  </w:num>
  <w:num w:numId="32" w16cid:durableId="1789812169">
    <w:abstractNumId w:val="3"/>
  </w:num>
  <w:num w:numId="33" w16cid:durableId="167598866">
    <w:abstractNumId w:val="5"/>
  </w:num>
  <w:num w:numId="34" w16cid:durableId="829711931">
    <w:abstractNumId w:val="9"/>
  </w:num>
  <w:num w:numId="35" w16cid:durableId="2130850580">
    <w:abstractNumId w:val="17"/>
  </w:num>
  <w:num w:numId="36" w16cid:durableId="503322312">
    <w:abstractNumId w:val="6"/>
  </w:num>
  <w:num w:numId="37" w16cid:durableId="615253397">
    <w:abstractNumId w:val="12"/>
  </w:num>
  <w:num w:numId="38" w16cid:durableId="1956055564">
    <w:abstractNumId w:val="0"/>
  </w:num>
  <w:num w:numId="39" w16cid:durableId="1897474581">
    <w:abstractNumId w:val="16"/>
  </w:num>
  <w:num w:numId="40" w16cid:durableId="421725385">
    <w:abstractNumId w:val="7"/>
  </w:num>
  <w:num w:numId="41" w16cid:durableId="1212112189">
    <w:abstractNumId w:val="15"/>
  </w:num>
  <w:num w:numId="42" w16cid:durableId="1928879915">
    <w:abstractNumId w:val="11"/>
  </w:num>
  <w:num w:numId="43" w16cid:durableId="1364094635">
    <w:abstractNumId w:val="2"/>
  </w:num>
  <w:num w:numId="44" w16cid:durableId="203653826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27"/>
    <w:rsid w:val="000014A4"/>
    <w:rsid w:val="00002C93"/>
    <w:rsid w:val="00003583"/>
    <w:rsid w:val="00003709"/>
    <w:rsid w:val="00005754"/>
    <w:rsid w:val="00005C44"/>
    <w:rsid w:val="000100A3"/>
    <w:rsid w:val="00016D15"/>
    <w:rsid w:val="00020713"/>
    <w:rsid w:val="00021A2F"/>
    <w:rsid w:val="00030C2E"/>
    <w:rsid w:val="000319D3"/>
    <w:rsid w:val="000330D7"/>
    <w:rsid w:val="000369F8"/>
    <w:rsid w:val="0004413C"/>
    <w:rsid w:val="00046ACD"/>
    <w:rsid w:val="0005359F"/>
    <w:rsid w:val="00053DB3"/>
    <w:rsid w:val="00063E91"/>
    <w:rsid w:val="00072B2F"/>
    <w:rsid w:val="000926DF"/>
    <w:rsid w:val="000A0A02"/>
    <w:rsid w:val="000A381D"/>
    <w:rsid w:val="000B7F4B"/>
    <w:rsid w:val="000D5CAC"/>
    <w:rsid w:val="000D6B77"/>
    <w:rsid w:val="000E0434"/>
    <w:rsid w:val="000E457A"/>
    <w:rsid w:val="000E7003"/>
    <w:rsid w:val="000F55DC"/>
    <w:rsid w:val="0010613F"/>
    <w:rsid w:val="001106A0"/>
    <w:rsid w:val="00111713"/>
    <w:rsid w:val="00111775"/>
    <w:rsid w:val="00114A73"/>
    <w:rsid w:val="00116CED"/>
    <w:rsid w:val="0011767C"/>
    <w:rsid w:val="00127421"/>
    <w:rsid w:val="00131292"/>
    <w:rsid w:val="0013204F"/>
    <w:rsid w:val="00132C9F"/>
    <w:rsid w:val="0013421B"/>
    <w:rsid w:val="0014092D"/>
    <w:rsid w:val="0014157C"/>
    <w:rsid w:val="001419CE"/>
    <w:rsid w:val="001476EF"/>
    <w:rsid w:val="00150CAE"/>
    <w:rsid w:val="001728CA"/>
    <w:rsid w:val="00174347"/>
    <w:rsid w:val="0019565A"/>
    <w:rsid w:val="001A628B"/>
    <w:rsid w:val="001C27DF"/>
    <w:rsid w:val="001D4524"/>
    <w:rsid w:val="001D4C98"/>
    <w:rsid w:val="001D754D"/>
    <w:rsid w:val="001E04AA"/>
    <w:rsid w:val="001E0611"/>
    <w:rsid w:val="001E0762"/>
    <w:rsid w:val="001E1988"/>
    <w:rsid w:val="001F010F"/>
    <w:rsid w:val="00216B6C"/>
    <w:rsid w:val="00216D02"/>
    <w:rsid w:val="00224DDA"/>
    <w:rsid w:val="00233115"/>
    <w:rsid w:val="00233579"/>
    <w:rsid w:val="002409AB"/>
    <w:rsid w:val="0025118A"/>
    <w:rsid w:val="002543CC"/>
    <w:rsid w:val="00254690"/>
    <w:rsid w:val="0026538D"/>
    <w:rsid w:val="00266388"/>
    <w:rsid w:val="00267565"/>
    <w:rsid w:val="00271104"/>
    <w:rsid w:val="0027645B"/>
    <w:rsid w:val="0029399F"/>
    <w:rsid w:val="002956EE"/>
    <w:rsid w:val="00297D45"/>
    <w:rsid w:val="002A2B7B"/>
    <w:rsid w:val="002B269F"/>
    <w:rsid w:val="002C62E1"/>
    <w:rsid w:val="002D06D6"/>
    <w:rsid w:val="002D167C"/>
    <w:rsid w:val="002E34BF"/>
    <w:rsid w:val="00305D59"/>
    <w:rsid w:val="00305D69"/>
    <w:rsid w:val="00320A84"/>
    <w:rsid w:val="00335134"/>
    <w:rsid w:val="00340CA0"/>
    <w:rsid w:val="00345D83"/>
    <w:rsid w:val="00353985"/>
    <w:rsid w:val="0036379C"/>
    <w:rsid w:val="00364F93"/>
    <w:rsid w:val="00374C56"/>
    <w:rsid w:val="00390CCA"/>
    <w:rsid w:val="00394652"/>
    <w:rsid w:val="003A0E8F"/>
    <w:rsid w:val="003A44F5"/>
    <w:rsid w:val="003B0508"/>
    <w:rsid w:val="003B11A1"/>
    <w:rsid w:val="003B19B3"/>
    <w:rsid w:val="003B3C46"/>
    <w:rsid w:val="003C3E43"/>
    <w:rsid w:val="003C7A71"/>
    <w:rsid w:val="003D3D47"/>
    <w:rsid w:val="003F443B"/>
    <w:rsid w:val="003F5577"/>
    <w:rsid w:val="003F6063"/>
    <w:rsid w:val="00403322"/>
    <w:rsid w:val="004040B9"/>
    <w:rsid w:val="00404B96"/>
    <w:rsid w:val="0041074F"/>
    <w:rsid w:val="00414BBA"/>
    <w:rsid w:val="00426EE8"/>
    <w:rsid w:val="0043431C"/>
    <w:rsid w:val="00453F7C"/>
    <w:rsid w:val="00470991"/>
    <w:rsid w:val="00472653"/>
    <w:rsid w:val="00473FB7"/>
    <w:rsid w:val="004766D2"/>
    <w:rsid w:val="00482E74"/>
    <w:rsid w:val="004964CC"/>
    <w:rsid w:val="004A4836"/>
    <w:rsid w:val="004A6E21"/>
    <w:rsid w:val="004A7EA0"/>
    <w:rsid w:val="004B13EA"/>
    <w:rsid w:val="004B29B9"/>
    <w:rsid w:val="004C02EC"/>
    <w:rsid w:val="004C1A21"/>
    <w:rsid w:val="004C1FE7"/>
    <w:rsid w:val="004C35B2"/>
    <w:rsid w:val="004D2EFC"/>
    <w:rsid w:val="004D4D99"/>
    <w:rsid w:val="004D5467"/>
    <w:rsid w:val="004F4880"/>
    <w:rsid w:val="004F668A"/>
    <w:rsid w:val="004F6D4C"/>
    <w:rsid w:val="004F77CB"/>
    <w:rsid w:val="00500B67"/>
    <w:rsid w:val="00516538"/>
    <w:rsid w:val="00520735"/>
    <w:rsid w:val="005218C6"/>
    <w:rsid w:val="00527689"/>
    <w:rsid w:val="0053238E"/>
    <w:rsid w:val="00544E33"/>
    <w:rsid w:val="00550F70"/>
    <w:rsid w:val="0055107D"/>
    <w:rsid w:val="005668BE"/>
    <w:rsid w:val="00576F5B"/>
    <w:rsid w:val="00586CF7"/>
    <w:rsid w:val="0059207E"/>
    <w:rsid w:val="00594DAC"/>
    <w:rsid w:val="005A1041"/>
    <w:rsid w:val="005A3365"/>
    <w:rsid w:val="005A3D3C"/>
    <w:rsid w:val="005A4BA7"/>
    <w:rsid w:val="005A4D28"/>
    <w:rsid w:val="005A7D08"/>
    <w:rsid w:val="005B18C7"/>
    <w:rsid w:val="005B2F8C"/>
    <w:rsid w:val="005C0FEB"/>
    <w:rsid w:val="005C19DF"/>
    <w:rsid w:val="005C5152"/>
    <w:rsid w:val="005C7C60"/>
    <w:rsid w:val="005D28D4"/>
    <w:rsid w:val="005D66AB"/>
    <w:rsid w:val="005E5EC0"/>
    <w:rsid w:val="005F1786"/>
    <w:rsid w:val="005F252B"/>
    <w:rsid w:val="005F36D7"/>
    <w:rsid w:val="005F4E21"/>
    <w:rsid w:val="00604A6E"/>
    <w:rsid w:val="006148CB"/>
    <w:rsid w:val="00630F42"/>
    <w:rsid w:val="0063593D"/>
    <w:rsid w:val="006520C0"/>
    <w:rsid w:val="0067362D"/>
    <w:rsid w:val="00676178"/>
    <w:rsid w:val="0067638B"/>
    <w:rsid w:val="00683C09"/>
    <w:rsid w:val="006902D1"/>
    <w:rsid w:val="006A288E"/>
    <w:rsid w:val="006A53BA"/>
    <w:rsid w:val="006C4799"/>
    <w:rsid w:val="006C5EDD"/>
    <w:rsid w:val="006D0D78"/>
    <w:rsid w:val="006E1E3B"/>
    <w:rsid w:val="006E4A18"/>
    <w:rsid w:val="006E5998"/>
    <w:rsid w:val="006E76C9"/>
    <w:rsid w:val="006E79DB"/>
    <w:rsid w:val="006F17A1"/>
    <w:rsid w:val="006F2BCD"/>
    <w:rsid w:val="006F2F1E"/>
    <w:rsid w:val="006F313A"/>
    <w:rsid w:val="006F667D"/>
    <w:rsid w:val="0070444D"/>
    <w:rsid w:val="00705F2B"/>
    <w:rsid w:val="0072008C"/>
    <w:rsid w:val="00720ADC"/>
    <w:rsid w:val="0072140E"/>
    <w:rsid w:val="00725E07"/>
    <w:rsid w:val="007332A7"/>
    <w:rsid w:val="00735CE8"/>
    <w:rsid w:val="007363AB"/>
    <w:rsid w:val="00740467"/>
    <w:rsid w:val="00742F66"/>
    <w:rsid w:val="0076385B"/>
    <w:rsid w:val="00763C24"/>
    <w:rsid w:val="007673EB"/>
    <w:rsid w:val="00770431"/>
    <w:rsid w:val="007725E4"/>
    <w:rsid w:val="00773B1E"/>
    <w:rsid w:val="007772E3"/>
    <w:rsid w:val="007843E1"/>
    <w:rsid w:val="00790147"/>
    <w:rsid w:val="00790EA7"/>
    <w:rsid w:val="007960BE"/>
    <w:rsid w:val="007A2961"/>
    <w:rsid w:val="007A40B2"/>
    <w:rsid w:val="007A7845"/>
    <w:rsid w:val="007A7FA3"/>
    <w:rsid w:val="007B39D3"/>
    <w:rsid w:val="007B5A48"/>
    <w:rsid w:val="007B75E6"/>
    <w:rsid w:val="007C2723"/>
    <w:rsid w:val="007E51BF"/>
    <w:rsid w:val="007F274F"/>
    <w:rsid w:val="007F4FFE"/>
    <w:rsid w:val="007F5D9C"/>
    <w:rsid w:val="00802606"/>
    <w:rsid w:val="008040E8"/>
    <w:rsid w:val="0080785F"/>
    <w:rsid w:val="00814BD2"/>
    <w:rsid w:val="00820221"/>
    <w:rsid w:val="008274FF"/>
    <w:rsid w:val="00836418"/>
    <w:rsid w:val="00841E86"/>
    <w:rsid w:val="0084309C"/>
    <w:rsid w:val="008433D6"/>
    <w:rsid w:val="00843A4A"/>
    <w:rsid w:val="00852196"/>
    <w:rsid w:val="00864B67"/>
    <w:rsid w:val="008862F5"/>
    <w:rsid w:val="00894241"/>
    <w:rsid w:val="0089425F"/>
    <w:rsid w:val="008B0346"/>
    <w:rsid w:val="008B4255"/>
    <w:rsid w:val="008C2835"/>
    <w:rsid w:val="008C398D"/>
    <w:rsid w:val="008D3B5E"/>
    <w:rsid w:val="008D5F35"/>
    <w:rsid w:val="008E1BEC"/>
    <w:rsid w:val="008E262F"/>
    <w:rsid w:val="008E4505"/>
    <w:rsid w:val="008E4E60"/>
    <w:rsid w:val="008E6974"/>
    <w:rsid w:val="008F671A"/>
    <w:rsid w:val="009022C6"/>
    <w:rsid w:val="00905970"/>
    <w:rsid w:val="0091046A"/>
    <w:rsid w:val="00921FD3"/>
    <w:rsid w:val="009220D7"/>
    <w:rsid w:val="00934B90"/>
    <w:rsid w:val="00940A26"/>
    <w:rsid w:val="00942939"/>
    <w:rsid w:val="00946C9F"/>
    <w:rsid w:val="00947684"/>
    <w:rsid w:val="00951F3C"/>
    <w:rsid w:val="00957247"/>
    <w:rsid w:val="00957BDD"/>
    <w:rsid w:val="00960C28"/>
    <w:rsid w:val="00966A53"/>
    <w:rsid w:val="00966FD8"/>
    <w:rsid w:val="00975767"/>
    <w:rsid w:val="00983DB2"/>
    <w:rsid w:val="00986B43"/>
    <w:rsid w:val="00993216"/>
    <w:rsid w:val="00994AF2"/>
    <w:rsid w:val="009977D9"/>
    <w:rsid w:val="009A21CF"/>
    <w:rsid w:val="009A31A2"/>
    <w:rsid w:val="009B0C2F"/>
    <w:rsid w:val="009B30B2"/>
    <w:rsid w:val="009C70D9"/>
    <w:rsid w:val="009E7376"/>
    <w:rsid w:val="009F655A"/>
    <w:rsid w:val="00A00CBC"/>
    <w:rsid w:val="00A0356E"/>
    <w:rsid w:val="00A05561"/>
    <w:rsid w:val="00A1127E"/>
    <w:rsid w:val="00A161D6"/>
    <w:rsid w:val="00A20D01"/>
    <w:rsid w:val="00A263B1"/>
    <w:rsid w:val="00A35389"/>
    <w:rsid w:val="00A47B2F"/>
    <w:rsid w:val="00A52060"/>
    <w:rsid w:val="00A65014"/>
    <w:rsid w:val="00A91604"/>
    <w:rsid w:val="00A9464A"/>
    <w:rsid w:val="00A968C2"/>
    <w:rsid w:val="00A96CAA"/>
    <w:rsid w:val="00AA0C02"/>
    <w:rsid w:val="00AA591D"/>
    <w:rsid w:val="00AB27C8"/>
    <w:rsid w:val="00AB5CC7"/>
    <w:rsid w:val="00AC5770"/>
    <w:rsid w:val="00AC5A0A"/>
    <w:rsid w:val="00AD053A"/>
    <w:rsid w:val="00AD4014"/>
    <w:rsid w:val="00AE06E1"/>
    <w:rsid w:val="00AF2D26"/>
    <w:rsid w:val="00AF3631"/>
    <w:rsid w:val="00AF6BA9"/>
    <w:rsid w:val="00B047B4"/>
    <w:rsid w:val="00B15B27"/>
    <w:rsid w:val="00B16033"/>
    <w:rsid w:val="00B178E0"/>
    <w:rsid w:val="00B17909"/>
    <w:rsid w:val="00B4618E"/>
    <w:rsid w:val="00B508B5"/>
    <w:rsid w:val="00B509BA"/>
    <w:rsid w:val="00B54101"/>
    <w:rsid w:val="00B713E9"/>
    <w:rsid w:val="00B73940"/>
    <w:rsid w:val="00B77DF7"/>
    <w:rsid w:val="00B80BCE"/>
    <w:rsid w:val="00B92656"/>
    <w:rsid w:val="00BB00A2"/>
    <w:rsid w:val="00BC2680"/>
    <w:rsid w:val="00BC6ADB"/>
    <w:rsid w:val="00BD0A8A"/>
    <w:rsid w:val="00BD104C"/>
    <w:rsid w:val="00BD1E5B"/>
    <w:rsid w:val="00BD5B4B"/>
    <w:rsid w:val="00BD73D5"/>
    <w:rsid w:val="00BE02CE"/>
    <w:rsid w:val="00BE3F7B"/>
    <w:rsid w:val="00BE52FA"/>
    <w:rsid w:val="00C12988"/>
    <w:rsid w:val="00C1506D"/>
    <w:rsid w:val="00C22186"/>
    <w:rsid w:val="00C27794"/>
    <w:rsid w:val="00C31BE6"/>
    <w:rsid w:val="00C31C00"/>
    <w:rsid w:val="00C344E1"/>
    <w:rsid w:val="00C36AA2"/>
    <w:rsid w:val="00C44800"/>
    <w:rsid w:val="00C509DC"/>
    <w:rsid w:val="00C515B8"/>
    <w:rsid w:val="00C53C5C"/>
    <w:rsid w:val="00C572B1"/>
    <w:rsid w:val="00C62FCD"/>
    <w:rsid w:val="00C649CD"/>
    <w:rsid w:val="00C75429"/>
    <w:rsid w:val="00C83CF1"/>
    <w:rsid w:val="00C854AC"/>
    <w:rsid w:val="00C948CF"/>
    <w:rsid w:val="00C94BC0"/>
    <w:rsid w:val="00CA0DAF"/>
    <w:rsid w:val="00CA1B37"/>
    <w:rsid w:val="00CA23DA"/>
    <w:rsid w:val="00CA4083"/>
    <w:rsid w:val="00CA48B2"/>
    <w:rsid w:val="00CA74B5"/>
    <w:rsid w:val="00CB4C20"/>
    <w:rsid w:val="00CC400B"/>
    <w:rsid w:val="00CD4754"/>
    <w:rsid w:val="00CE00DA"/>
    <w:rsid w:val="00CE068A"/>
    <w:rsid w:val="00CE1D94"/>
    <w:rsid w:val="00CE70F8"/>
    <w:rsid w:val="00CF125A"/>
    <w:rsid w:val="00CF2F5A"/>
    <w:rsid w:val="00D015E0"/>
    <w:rsid w:val="00D01E60"/>
    <w:rsid w:val="00D03455"/>
    <w:rsid w:val="00D03B7F"/>
    <w:rsid w:val="00D05BC4"/>
    <w:rsid w:val="00D077D4"/>
    <w:rsid w:val="00D1583E"/>
    <w:rsid w:val="00D16E49"/>
    <w:rsid w:val="00D20F63"/>
    <w:rsid w:val="00D233F2"/>
    <w:rsid w:val="00D3139F"/>
    <w:rsid w:val="00D353F2"/>
    <w:rsid w:val="00D4026B"/>
    <w:rsid w:val="00D4203B"/>
    <w:rsid w:val="00D47C87"/>
    <w:rsid w:val="00D507EE"/>
    <w:rsid w:val="00D51B8A"/>
    <w:rsid w:val="00D55D74"/>
    <w:rsid w:val="00D63460"/>
    <w:rsid w:val="00D65AA1"/>
    <w:rsid w:val="00D847B1"/>
    <w:rsid w:val="00D87EC4"/>
    <w:rsid w:val="00D9066E"/>
    <w:rsid w:val="00D928A1"/>
    <w:rsid w:val="00D9337B"/>
    <w:rsid w:val="00D94985"/>
    <w:rsid w:val="00DA0CFA"/>
    <w:rsid w:val="00DA6759"/>
    <w:rsid w:val="00DB18E9"/>
    <w:rsid w:val="00DB30BF"/>
    <w:rsid w:val="00DB4E4E"/>
    <w:rsid w:val="00DB7506"/>
    <w:rsid w:val="00DB7BED"/>
    <w:rsid w:val="00DC1809"/>
    <w:rsid w:val="00DD3473"/>
    <w:rsid w:val="00DD42E2"/>
    <w:rsid w:val="00DD502A"/>
    <w:rsid w:val="00DE37DE"/>
    <w:rsid w:val="00DE3EF5"/>
    <w:rsid w:val="00DE5CC1"/>
    <w:rsid w:val="00DF1F92"/>
    <w:rsid w:val="00DF363C"/>
    <w:rsid w:val="00DF4166"/>
    <w:rsid w:val="00E03D68"/>
    <w:rsid w:val="00E171AE"/>
    <w:rsid w:val="00E30E20"/>
    <w:rsid w:val="00E40F82"/>
    <w:rsid w:val="00E56242"/>
    <w:rsid w:val="00E87199"/>
    <w:rsid w:val="00E91082"/>
    <w:rsid w:val="00E95449"/>
    <w:rsid w:val="00E972C7"/>
    <w:rsid w:val="00E97EB0"/>
    <w:rsid w:val="00EA016D"/>
    <w:rsid w:val="00EB3745"/>
    <w:rsid w:val="00EC72BA"/>
    <w:rsid w:val="00ED7794"/>
    <w:rsid w:val="00EE23A3"/>
    <w:rsid w:val="00EE5639"/>
    <w:rsid w:val="00EF1C2A"/>
    <w:rsid w:val="00EF66A8"/>
    <w:rsid w:val="00F016C2"/>
    <w:rsid w:val="00F2157A"/>
    <w:rsid w:val="00F245B4"/>
    <w:rsid w:val="00F26E39"/>
    <w:rsid w:val="00F31DA7"/>
    <w:rsid w:val="00F3338E"/>
    <w:rsid w:val="00F33644"/>
    <w:rsid w:val="00F35372"/>
    <w:rsid w:val="00F531C6"/>
    <w:rsid w:val="00F5504A"/>
    <w:rsid w:val="00F836DA"/>
    <w:rsid w:val="00F8386A"/>
    <w:rsid w:val="00F94D7E"/>
    <w:rsid w:val="00F96F4C"/>
    <w:rsid w:val="00FA0FC5"/>
    <w:rsid w:val="00FA2262"/>
    <w:rsid w:val="00FA2FDD"/>
    <w:rsid w:val="00FB0EA4"/>
    <w:rsid w:val="00FB1BDB"/>
    <w:rsid w:val="00FC574B"/>
    <w:rsid w:val="00FC792C"/>
    <w:rsid w:val="00FD213B"/>
    <w:rsid w:val="00FD3B1E"/>
    <w:rsid w:val="00FE234C"/>
    <w:rsid w:val="00FE3150"/>
    <w:rsid w:val="00FE3CF6"/>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080C2"/>
  <w15:chartTrackingRefBased/>
  <w15:docId w15:val="{B45FC086-A2F6-46F9-88E2-5A1B37F8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B713E9"/>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paragraph" w:styleId="ListParagraph">
    <w:name w:val="List Paragraph"/>
    <w:basedOn w:val="Normal"/>
    <w:uiPriority w:val="34"/>
    <w:qFormat/>
    <w:rsid w:val="00F016C2"/>
    <w:pPr>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UnresolvedMention">
    <w:name w:val="Unresolved Mention"/>
    <w:basedOn w:val="DefaultParagraphFont"/>
    <w:uiPriority w:val="99"/>
    <w:semiHidden/>
    <w:unhideWhenUsed/>
    <w:rsid w:val="00790EA7"/>
    <w:rPr>
      <w:color w:val="605E5C"/>
      <w:shd w:val="clear" w:color="auto" w:fill="E1DFDD"/>
    </w:rPr>
  </w:style>
  <w:style w:type="character" w:customStyle="1" w:styleId="normaltextrun">
    <w:name w:val="normaltextrun"/>
    <w:basedOn w:val="DefaultParagraphFont"/>
    <w:rsid w:val="00AA0C02"/>
  </w:style>
  <w:style w:type="character" w:customStyle="1" w:styleId="eop">
    <w:name w:val="eop"/>
    <w:basedOn w:val="DefaultParagraphFont"/>
    <w:rsid w:val="00AA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9964828">
      <w:bodyDiv w:val="1"/>
      <w:marLeft w:val="0"/>
      <w:marRight w:val="0"/>
      <w:marTop w:val="0"/>
      <w:marBottom w:val="0"/>
      <w:divBdr>
        <w:top w:val="none" w:sz="0" w:space="0" w:color="auto"/>
        <w:left w:val="none" w:sz="0" w:space="0" w:color="auto"/>
        <w:bottom w:val="none" w:sz="0" w:space="0" w:color="auto"/>
        <w:right w:val="none" w:sz="0" w:space="0" w:color="auto"/>
      </w:divBdr>
      <w:divsChild>
        <w:div w:id="28772862">
          <w:marLeft w:val="0"/>
          <w:marRight w:val="0"/>
          <w:marTop w:val="0"/>
          <w:marBottom w:val="0"/>
          <w:divBdr>
            <w:top w:val="none" w:sz="0" w:space="0" w:color="auto"/>
            <w:left w:val="none" w:sz="0" w:space="0" w:color="auto"/>
            <w:bottom w:val="none" w:sz="0" w:space="0" w:color="auto"/>
            <w:right w:val="none" w:sz="0" w:space="0" w:color="auto"/>
          </w:divBdr>
        </w:div>
        <w:div w:id="1659922304">
          <w:marLeft w:val="0"/>
          <w:marRight w:val="0"/>
          <w:marTop w:val="0"/>
          <w:marBottom w:val="0"/>
          <w:divBdr>
            <w:top w:val="none" w:sz="0" w:space="0" w:color="auto"/>
            <w:left w:val="none" w:sz="0" w:space="0" w:color="auto"/>
            <w:bottom w:val="none" w:sz="0" w:space="0" w:color="auto"/>
            <w:right w:val="none" w:sz="0" w:space="0" w:color="auto"/>
          </w:divBdr>
        </w:div>
        <w:div w:id="1378698197">
          <w:marLeft w:val="0"/>
          <w:marRight w:val="0"/>
          <w:marTop w:val="0"/>
          <w:marBottom w:val="0"/>
          <w:divBdr>
            <w:top w:val="none" w:sz="0" w:space="0" w:color="auto"/>
            <w:left w:val="none" w:sz="0" w:space="0" w:color="auto"/>
            <w:bottom w:val="none" w:sz="0" w:space="0" w:color="auto"/>
            <w:right w:val="none" w:sz="0" w:space="0" w:color="auto"/>
          </w:divBdr>
        </w:div>
        <w:div w:id="1779909465">
          <w:marLeft w:val="0"/>
          <w:marRight w:val="0"/>
          <w:marTop w:val="0"/>
          <w:marBottom w:val="0"/>
          <w:divBdr>
            <w:top w:val="none" w:sz="0" w:space="0" w:color="auto"/>
            <w:left w:val="none" w:sz="0" w:space="0" w:color="auto"/>
            <w:bottom w:val="none" w:sz="0" w:space="0" w:color="auto"/>
            <w:right w:val="none" w:sz="0" w:space="0" w:color="auto"/>
          </w:divBdr>
        </w:div>
        <w:div w:id="1343161767">
          <w:marLeft w:val="0"/>
          <w:marRight w:val="0"/>
          <w:marTop w:val="0"/>
          <w:marBottom w:val="0"/>
          <w:divBdr>
            <w:top w:val="none" w:sz="0" w:space="0" w:color="auto"/>
            <w:left w:val="none" w:sz="0" w:space="0" w:color="auto"/>
            <w:bottom w:val="none" w:sz="0" w:space="0" w:color="auto"/>
            <w:right w:val="none" w:sz="0" w:space="0" w:color="auto"/>
          </w:divBdr>
        </w:div>
        <w:div w:id="1561357840">
          <w:marLeft w:val="0"/>
          <w:marRight w:val="0"/>
          <w:marTop w:val="0"/>
          <w:marBottom w:val="0"/>
          <w:divBdr>
            <w:top w:val="none" w:sz="0" w:space="0" w:color="auto"/>
            <w:left w:val="none" w:sz="0" w:space="0" w:color="auto"/>
            <w:bottom w:val="none" w:sz="0" w:space="0" w:color="auto"/>
            <w:right w:val="none" w:sz="0" w:space="0" w:color="auto"/>
          </w:divBdr>
        </w:div>
        <w:div w:id="25108544">
          <w:marLeft w:val="0"/>
          <w:marRight w:val="0"/>
          <w:marTop w:val="0"/>
          <w:marBottom w:val="0"/>
          <w:divBdr>
            <w:top w:val="none" w:sz="0" w:space="0" w:color="auto"/>
            <w:left w:val="none" w:sz="0" w:space="0" w:color="auto"/>
            <w:bottom w:val="none" w:sz="0" w:space="0" w:color="auto"/>
            <w:right w:val="none" w:sz="0" w:space="0" w:color="auto"/>
          </w:divBdr>
        </w:div>
        <w:div w:id="1468668462">
          <w:marLeft w:val="0"/>
          <w:marRight w:val="0"/>
          <w:marTop w:val="0"/>
          <w:marBottom w:val="0"/>
          <w:divBdr>
            <w:top w:val="none" w:sz="0" w:space="0" w:color="auto"/>
            <w:left w:val="none" w:sz="0" w:space="0" w:color="auto"/>
            <w:bottom w:val="none" w:sz="0" w:space="0" w:color="auto"/>
            <w:right w:val="none" w:sz="0" w:space="0" w:color="auto"/>
          </w:divBdr>
        </w:div>
        <w:div w:id="1454059833">
          <w:marLeft w:val="0"/>
          <w:marRight w:val="0"/>
          <w:marTop w:val="0"/>
          <w:marBottom w:val="0"/>
          <w:divBdr>
            <w:top w:val="none" w:sz="0" w:space="0" w:color="auto"/>
            <w:left w:val="none" w:sz="0" w:space="0" w:color="auto"/>
            <w:bottom w:val="none" w:sz="0" w:space="0" w:color="auto"/>
            <w:right w:val="none" w:sz="0" w:space="0" w:color="auto"/>
          </w:divBdr>
        </w:div>
        <w:div w:id="1583950861">
          <w:marLeft w:val="0"/>
          <w:marRight w:val="0"/>
          <w:marTop w:val="0"/>
          <w:marBottom w:val="0"/>
          <w:divBdr>
            <w:top w:val="none" w:sz="0" w:space="0" w:color="auto"/>
            <w:left w:val="none" w:sz="0" w:space="0" w:color="auto"/>
            <w:bottom w:val="none" w:sz="0" w:space="0" w:color="auto"/>
            <w:right w:val="none" w:sz="0" w:space="0" w:color="auto"/>
          </w:divBdr>
        </w:div>
        <w:div w:id="60638617">
          <w:marLeft w:val="0"/>
          <w:marRight w:val="0"/>
          <w:marTop w:val="0"/>
          <w:marBottom w:val="0"/>
          <w:divBdr>
            <w:top w:val="none" w:sz="0" w:space="0" w:color="auto"/>
            <w:left w:val="none" w:sz="0" w:space="0" w:color="auto"/>
            <w:bottom w:val="none" w:sz="0" w:space="0" w:color="auto"/>
            <w:right w:val="none" w:sz="0" w:space="0" w:color="auto"/>
          </w:divBdr>
        </w:div>
        <w:div w:id="635649661">
          <w:marLeft w:val="0"/>
          <w:marRight w:val="0"/>
          <w:marTop w:val="0"/>
          <w:marBottom w:val="0"/>
          <w:divBdr>
            <w:top w:val="none" w:sz="0" w:space="0" w:color="auto"/>
            <w:left w:val="none" w:sz="0" w:space="0" w:color="auto"/>
            <w:bottom w:val="none" w:sz="0" w:space="0" w:color="auto"/>
            <w:right w:val="none" w:sz="0" w:space="0" w:color="auto"/>
          </w:divBdr>
        </w:div>
        <w:div w:id="1694186451">
          <w:marLeft w:val="0"/>
          <w:marRight w:val="0"/>
          <w:marTop w:val="0"/>
          <w:marBottom w:val="0"/>
          <w:divBdr>
            <w:top w:val="none" w:sz="0" w:space="0" w:color="auto"/>
            <w:left w:val="none" w:sz="0" w:space="0" w:color="auto"/>
            <w:bottom w:val="none" w:sz="0" w:space="0" w:color="auto"/>
            <w:right w:val="none" w:sz="0" w:space="0" w:color="auto"/>
          </w:divBdr>
        </w:div>
        <w:div w:id="651297724">
          <w:marLeft w:val="0"/>
          <w:marRight w:val="0"/>
          <w:marTop w:val="0"/>
          <w:marBottom w:val="0"/>
          <w:divBdr>
            <w:top w:val="none" w:sz="0" w:space="0" w:color="auto"/>
            <w:left w:val="none" w:sz="0" w:space="0" w:color="auto"/>
            <w:bottom w:val="none" w:sz="0" w:space="0" w:color="auto"/>
            <w:right w:val="none" w:sz="0" w:space="0" w:color="auto"/>
          </w:divBdr>
        </w:div>
        <w:div w:id="1338456191">
          <w:marLeft w:val="0"/>
          <w:marRight w:val="0"/>
          <w:marTop w:val="0"/>
          <w:marBottom w:val="0"/>
          <w:divBdr>
            <w:top w:val="none" w:sz="0" w:space="0" w:color="auto"/>
            <w:left w:val="none" w:sz="0" w:space="0" w:color="auto"/>
            <w:bottom w:val="none" w:sz="0" w:space="0" w:color="auto"/>
            <w:right w:val="none" w:sz="0" w:space="0" w:color="auto"/>
          </w:divBdr>
        </w:div>
        <w:div w:id="1978994004">
          <w:marLeft w:val="0"/>
          <w:marRight w:val="0"/>
          <w:marTop w:val="0"/>
          <w:marBottom w:val="0"/>
          <w:divBdr>
            <w:top w:val="none" w:sz="0" w:space="0" w:color="auto"/>
            <w:left w:val="none" w:sz="0" w:space="0" w:color="auto"/>
            <w:bottom w:val="none" w:sz="0" w:space="0" w:color="auto"/>
            <w:right w:val="none" w:sz="0" w:space="0" w:color="auto"/>
          </w:divBdr>
        </w:div>
        <w:div w:id="1288389032">
          <w:marLeft w:val="0"/>
          <w:marRight w:val="0"/>
          <w:marTop w:val="0"/>
          <w:marBottom w:val="0"/>
          <w:divBdr>
            <w:top w:val="none" w:sz="0" w:space="0" w:color="auto"/>
            <w:left w:val="none" w:sz="0" w:space="0" w:color="auto"/>
            <w:bottom w:val="none" w:sz="0" w:space="0" w:color="auto"/>
            <w:right w:val="none" w:sz="0" w:space="0" w:color="auto"/>
          </w:divBdr>
        </w:div>
        <w:div w:id="2024478222">
          <w:marLeft w:val="0"/>
          <w:marRight w:val="0"/>
          <w:marTop w:val="0"/>
          <w:marBottom w:val="0"/>
          <w:divBdr>
            <w:top w:val="none" w:sz="0" w:space="0" w:color="auto"/>
            <w:left w:val="none" w:sz="0" w:space="0" w:color="auto"/>
            <w:bottom w:val="none" w:sz="0" w:space="0" w:color="auto"/>
            <w:right w:val="none" w:sz="0" w:space="0" w:color="auto"/>
          </w:divBdr>
        </w:div>
        <w:div w:id="817460868">
          <w:marLeft w:val="0"/>
          <w:marRight w:val="0"/>
          <w:marTop w:val="0"/>
          <w:marBottom w:val="0"/>
          <w:divBdr>
            <w:top w:val="none" w:sz="0" w:space="0" w:color="auto"/>
            <w:left w:val="none" w:sz="0" w:space="0" w:color="auto"/>
            <w:bottom w:val="none" w:sz="0" w:space="0" w:color="auto"/>
            <w:right w:val="none" w:sz="0" w:space="0" w:color="auto"/>
          </w:divBdr>
        </w:div>
        <w:div w:id="1194808832">
          <w:marLeft w:val="0"/>
          <w:marRight w:val="0"/>
          <w:marTop w:val="0"/>
          <w:marBottom w:val="0"/>
          <w:divBdr>
            <w:top w:val="none" w:sz="0" w:space="0" w:color="auto"/>
            <w:left w:val="none" w:sz="0" w:space="0" w:color="auto"/>
            <w:bottom w:val="none" w:sz="0" w:space="0" w:color="auto"/>
            <w:right w:val="none" w:sz="0" w:space="0" w:color="auto"/>
          </w:divBdr>
        </w:div>
        <w:div w:id="1070272850">
          <w:marLeft w:val="0"/>
          <w:marRight w:val="0"/>
          <w:marTop w:val="0"/>
          <w:marBottom w:val="0"/>
          <w:divBdr>
            <w:top w:val="none" w:sz="0" w:space="0" w:color="auto"/>
            <w:left w:val="none" w:sz="0" w:space="0" w:color="auto"/>
            <w:bottom w:val="none" w:sz="0" w:space="0" w:color="auto"/>
            <w:right w:val="none" w:sz="0" w:space="0" w:color="auto"/>
          </w:divBdr>
          <w:divsChild>
            <w:div w:id="1978024029">
              <w:marLeft w:val="-75"/>
              <w:marRight w:val="0"/>
              <w:marTop w:val="30"/>
              <w:marBottom w:val="30"/>
              <w:divBdr>
                <w:top w:val="none" w:sz="0" w:space="0" w:color="auto"/>
                <w:left w:val="none" w:sz="0" w:space="0" w:color="auto"/>
                <w:bottom w:val="none" w:sz="0" w:space="0" w:color="auto"/>
                <w:right w:val="none" w:sz="0" w:space="0" w:color="auto"/>
              </w:divBdr>
              <w:divsChild>
                <w:div w:id="1848903085">
                  <w:marLeft w:val="0"/>
                  <w:marRight w:val="0"/>
                  <w:marTop w:val="0"/>
                  <w:marBottom w:val="0"/>
                  <w:divBdr>
                    <w:top w:val="none" w:sz="0" w:space="0" w:color="auto"/>
                    <w:left w:val="none" w:sz="0" w:space="0" w:color="auto"/>
                    <w:bottom w:val="none" w:sz="0" w:space="0" w:color="auto"/>
                    <w:right w:val="none" w:sz="0" w:space="0" w:color="auto"/>
                  </w:divBdr>
                  <w:divsChild>
                    <w:div w:id="1353995917">
                      <w:marLeft w:val="0"/>
                      <w:marRight w:val="0"/>
                      <w:marTop w:val="0"/>
                      <w:marBottom w:val="0"/>
                      <w:divBdr>
                        <w:top w:val="none" w:sz="0" w:space="0" w:color="auto"/>
                        <w:left w:val="none" w:sz="0" w:space="0" w:color="auto"/>
                        <w:bottom w:val="none" w:sz="0" w:space="0" w:color="auto"/>
                        <w:right w:val="none" w:sz="0" w:space="0" w:color="auto"/>
                      </w:divBdr>
                    </w:div>
                  </w:divsChild>
                </w:div>
                <w:div w:id="1883899458">
                  <w:marLeft w:val="0"/>
                  <w:marRight w:val="0"/>
                  <w:marTop w:val="0"/>
                  <w:marBottom w:val="0"/>
                  <w:divBdr>
                    <w:top w:val="none" w:sz="0" w:space="0" w:color="auto"/>
                    <w:left w:val="none" w:sz="0" w:space="0" w:color="auto"/>
                    <w:bottom w:val="none" w:sz="0" w:space="0" w:color="auto"/>
                    <w:right w:val="none" w:sz="0" w:space="0" w:color="auto"/>
                  </w:divBdr>
                  <w:divsChild>
                    <w:div w:id="1289167814">
                      <w:marLeft w:val="0"/>
                      <w:marRight w:val="0"/>
                      <w:marTop w:val="0"/>
                      <w:marBottom w:val="0"/>
                      <w:divBdr>
                        <w:top w:val="none" w:sz="0" w:space="0" w:color="auto"/>
                        <w:left w:val="none" w:sz="0" w:space="0" w:color="auto"/>
                        <w:bottom w:val="none" w:sz="0" w:space="0" w:color="auto"/>
                        <w:right w:val="none" w:sz="0" w:space="0" w:color="auto"/>
                      </w:divBdr>
                    </w:div>
                  </w:divsChild>
                </w:div>
                <w:div w:id="525293541">
                  <w:marLeft w:val="0"/>
                  <w:marRight w:val="0"/>
                  <w:marTop w:val="0"/>
                  <w:marBottom w:val="0"/>
                  <w:divBdr>
                    <w:top w:val="none" w:sz="0" w:space="0" w:color="auto"/>
                    <w:left w:val="none" w:sz="0" w:space="0" w:color="auto"/>
                    <w:bottom w:val="none" w:sz="0" w:space="0" w:color="auto"/>
                    <w:right w:val="none" w:sz="0" w:space="0" w:color="auto"/>
                  </w:divBdr>
                  <w:divsChild>
                    <w:div w:id="492992161">
                      <w:marLeft w:val="0"/>
                      <w:marRight w:val="0"/>
                      <w:marTop w:val="0"/>
                      <w:marBottom w:val="0"/>
                      <w:divBdr>
                        <w:top w:val="none" w:sz="0" w:space="0" w:color="auto"/>
                        <w:left w:val="none" w:sz="0" w:space="0" w:color="auto"/>
                        <w:bottom w:val="none" w:sz="0" w:space="0" w:color="auto"/>
                        <w:right w:val="none" w:sz="0" w:space="0" w:color="auto"/>
                      </w:divBdr>
                    </w:div>
                  </w:divsChild>
                </w:div>
                <w:div w:id="2037808106">
                  <w:marLeft w:val="0"/>
                  <w:marRight w:val="0"/>
                  <w:marTop w:val="0"/>
                  <w:marBottom w:val="0"/>
                  <w:divBdr>
                    <w:top w:val="none" w:sz="0" w:space="0" w:color="auto"/>
                    <w:left w:val="none" w:sz="0" w:space="0" w:color="auto"/>
                    <w:bottom w:val="none" w:sz="0" w:space="0" w:color="auto"/>
                    <w:right w:val="none" w:sz="0" w:space="0" w:color="auto"/>
                  </w:divBdr>
                  <w:divsChild>
                    <w:div w:id="113062642">
                      <w:marLeft w:val="0"/>
                      <w:marRight w:val="0"/>
                      <w:marTop w:val="0"/>
                      <w:marBottom w:val="0"/>
                      <w:divBdr>
                        <w:top w:val="none" w:sz="0" w:space="0" w:color="auto"/>
                        <w:left w:val="none" w:sz="0" w:space="0" w:color="auto"/>
                        <w:bottom w:val="none" w:sz="0" w:space="0" w:color="auto"/>
                        <w:right w:val="none" w:sz="0" w:space="0" w:color="auto"/>
                      </w:divBdr>
                    </w:div>
                  </w:divsChild>
                </w:div>
                <w:div w:id="866481554">
                  <w:marLeft w:val="0"/>
                  <w:marRight w:val="0"/>
                  <w:marTop w:val="0"/>
                  <w:marBottom w:val="0"/>
                  <w:divBdr>
                    <w:top w:val="none" w:sz="0" w:space="0" w:color="auto"/>
                    <w:left w:val="none" w:sz="0" w:space="0" w:color="auto"/>
                    <w:bottom w:val="none" w:sz="0" w:space="0" w:color="auto"/>
                    <w:right w:val="none" w:sz="0" w:space="0" w:color="auto"/>
                  </w:divBdr>
                  <w:divsChild>
                    <w:div w:id="1829443800">
                      <w:marLeft w:val="0"/>
                      <w:marRight w:val="0"/>
                      <w:marTop w:val="0"/>
                      <w:marBottom w:val="0"/>
                      <w:divBdr>
                        <w:top w:val="none" w:sz="0" w:space="0" w:color="auto"/>
                        <w:left w:val="none" w:sz="0" w:space="0" w:color="auto"/>
                        <w:bottom w:val="none" w:sz="0" w:space="0" w:color="auto"/>
                        <w:right w:val="none" w:sz="0" w:space="0" w:color="auto"/>
                      </w:divBdr>
                    </w:div>
                  </w:divsChild>
                </w:div>
                <w:div w:id="724644304">
                  <w:marLeft w:val="0"/>
                  <w:marRight w:val="0"/>
                  <w:marTop w:val="0"/>
                  <w:marBottom w:val="0"/>
                  <w:divBdr>
                    <w:top w:val="none" w:sz="0" w:space="0" w:color="auto"/>
                    <w:left w:val="none" w:sz="0" w:space="0" w:color="auto"/>
                    <w:bottom w:val="none" w:sz="0" w:space="0" w:color="auto"/>
                    <w:right w:val="none" w:sz="0" w:space="0" w:color="auto"/>
                  </w:divBdr>
                  <w:divsChild>
                    <w:div w:id="125320354">
                      <w:marLeft w:val="0"/>
                      <w:marRight w:val="0"/>
                      <w:marTop w:val="0"/>
                      <w:marBottom w:val="0"/>
                      <w:divBdr>
                        <w:top w:val="none" w:sz="0" w:space="0" w:color="auto"/>
                        <w:left w:val="none" w:sz="0" w:space="0" w:color="auto"/>
                        <w:bottom w:val="none" w:sz="0" w:space="0" w:color="auto"/>
                        <w:right w:val="none" w:sz="0" w:space="0" w:color="auto"/>
                      </w:divBdr>
                    </w:div>
                  </w:divsChild>
                </w:div>
                <w:div w:id="1845901002">
                  <w:marLeft w:val="0"/>
                  <w:marRight w:val="0"/>
                  <w:marTop w:val="0"/>
                  <w:marBottom w:val="0"/>
                  <w:divBdr>
                    <w:top w:val="none" w:sz="0" w:space="0" w:color="auto"/>
                    <w:left w:val="none" w:sz="0" w:space="0" w:color="auto"/>
                    <w:bottom w:val="none" w:sz="0" w:space="0" w:color="auto"/>
                    <w:right w:val="none" w:sz="0" w:space="0" w:color="auto"/>
                  </w:divBdr>
                  <w:divsChild>
                    <w:div w:id="97801006">
                      <w:marLeft w:val="0"/>
                      <w:marRight w:val="0"/>
                      <w:marTop w:val="0"/>
                      <w:marBottom w:val="0"/>
                      <w:divBdr>
                        <w:top w:val="none" w:sz="0" w:space="0" w:color="auto"/>
                        <w:left w:val="none" w:sz="0" w:space="0" w:color="auto"/>
                        <w:bottom w:val="none" w:sz="0" w:space="0" w:color="auto"/>
                        <w:right w:val="none" w:sz="0" w:space="0" w:color="auto"/>
                      </w:divBdr>
                    </w:div>
                    <w:div w:id="965936011">
                      <w:marLeft w:val="0"/>
                      <w:marRight w:val="0"/>
                      <w:marTop w:val="0"/>
                      <w:marBottom w:val="0"/>
                      <w:divBdr>
                        <w:top w:val="none" w:sz="0" w:space="0" w:color="auto"/>
                        <w:left w:val="none" w:sz="0" w:space="0" w:color="auto"/>
                        <w:bottom w:val="none" w:sz="0" w:space="0" w:color="auto"/>
                        <w:right w:val="none" w:sz="0" w:space="0" w:color="auto"/>
                      </w:divBdr>
                    </w:div>
                  </w:divsChild>
                </w:div>
                <w:div w:id="1847549404">
                  <w:marLeft w:val="0"/>
                  <w:marRight w:val="0"/>
                  <w:marTop w:val="0"/>
                  <w:marBottom w:val="0"/>
                  <w:divBdr>
                    <w:top w:val="none" w:sz="0" w:space="0" w:color="auto"/>
                    <w:left w:val="none" w:sz="0" w:space="0" w:color="auto"/>
                    <w:bottom w:val="none" w:sz="0" w:space="0" w:color="auto"/>
                    <w:right w:val="none" w:sz="0" w:space="0" w:color="auto"/>
                  </w:divBdr>
                  <w:divsChild>
                    <w:div w:id="248462893">
                      <w:marLeft w:val="0"/>
                      <w:marRight w:val="0"/>
                      <w:marTop w:val="0"/>
                      <w:marBottom w:val="0"/>
                      <w:divBdr>
                        <w:top w:val="none" w:sz="0" w:space="0" w:color="auto"/>
                        <w:left w:val="none" w:sz="0" w:space="0" w:color="auto"/>
                        <w:bottom w:val="none" w:sz="0" w:space="0" w:color="auto"/>
                        <w:right w:val="none" w:sz="0" w:space="0" w:color="auto"/>
                      </w:divBdr>
                    </w:div>
                  </w:divsChild>
                </w:div>
                <w:div w:id="249196775">
                  <w:marLeft w:val="0"/>
                  <w:marRight w:val="0"/>
                  <w:marTop w:val="0"/>
                  <w:marBottom w:val="0"/>
                  <w:divBdr>
                    <w:top w:val="none" w:sz="0" w:space="0" w:color="auto"/>
                    <w:left w:val="none" w:sz="0" w:space="0" w:color="auto"/>
                    <w:bottom w:val="none" w:sz="0" w:space="0" w:color="auto"/>
                    <w:right w:val="none" w:sz="0" w:space="0" w:color="auto"/>
                  </w:divBdr>
                  <w:divsChild>
                    <w:div w:id="1419013424">
                      <w:marLeft w:val="0"/>
                      <w:marRight w:val="0"/>
                      <w:marTop w:val="0"/>
                      <w:marBottom w:val="0"/>
                      <w:divBdr>
                        <w:top w:val="none" w:sz="0" w:space="0" w:color="auto"/>
                        <w:left w:val="none" w:sz="0" w:space="0" w:color="auto"/>
                        <w:bottom w:val="none" w:sz="0" w:space="0" w:color="auto"/>
                        <w:right w:val="none" w:sz="0" w:space="0" w:color="auto"/>
                      </w:divBdr>
                    </w:div>
                    <w:div w:id="2002268326">
                      <w:marLeft w:val="0"/>
                      <w:marRight w:val="0"/>
                      <w:marTop w:val="0"/>
                      <w:marBottom w:val="0"/>
                      <w:divBdr>
                        <w:top w:val="none" w:sz="0" w:space="0" w:color="auto"/>
                        <w:left w:val="none" w:sz="0" w:space="0" w:color="auto"/>
                        <w:bottom w:val="none" w:sz="0" w:space="0" w:color="auto"/>
                        <w:right w:val="none" w:sz="0" w:space="0" w:color="auto"/>
                      </w:divBdr>
                    </w:div>
                    <w:div w:id="17500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2331">
          <w:marLeft w:val="0"/>
          <w:marRight w:val="0"/>
          <w:marTop w:val="0"/>
          <w:marBottom w:val="0"/>
          <w:divBdr>
            <w:top w:val="none" w:sz="0" w:space="0" w:color="auto"/>
            <w:left w:val="none" w:sz="0" w:space="0" w:color="auto"/>
            <w:bottom w:val="none" w:sz="0" w:space="0" w:color="auto"/>
            <w:right w:val="none" w:sz="0" w:space="0" w:color="auto"/>
          </w:divBdr>
        </w:div>
        <w:div w:id="243035475">
          <w:marLeft w:val="0"/>
          <w:marRight w:val="0"/>
          <w:marTop w:val="0"/>
          <w:marBottom w:val="0"/>
          <w:divBdr>
            <w:top w:val="none" w:sz="0" w:space="0" w:color="auto"/>
            <w:left w:val="none" w:sz="0" w:space="0" w:color="auto"/>
            <w:bottom w:val="none" w:sz="0" w:space="0" w:color="auto"/>
            <w:right w:val="none" w:sz="0" w:space="0" w:color="auto"/>
          </w:divBdr>
        </w:div>
        <w:div w:id="1715733426">
          <w:marLeft w:val="0"/>
          <w:marRight w:val="0"/>
          <w:marTop w:val="0"/>
          <w:marBottom w:val="0"/>
          <w:divBdr>
            <w:top w:val="none" w:sz="0" w:space="0" w:color="auto"/>
            <w:left w:val="none" w:sz="0" w:space="0" w:color="auto"/>
            <w:bottom w:val="none" w:sz="0" w:space="0" w:color="auto"/>
            <w:right w:val="none" w:sz="0" w:space="0" w:color="auto"/>
          </w:divBdr>
          <w:divsChild>
            <w:div w:id="130562104">
              <w:marLeft w:val="-75"/>
              <w:marRight w:val="0"/>
              <w:marTop w:val="30"/>
              <w:marBottom w:val="30"/>
              <w:divBdr>
                <w:top w:val="none" w:sz="0" w:space="0" w:color="auto"/>
                <w:left w:val="none" w:sz="0" w:space="0" w:color="auto"/>
                <w:bottom w:val="none" w:sz="0" w:space="0" w:color="auto"/>
                <w:right w:val="none" w:sz="0" w:space="0" w:color="auto"/>
              </w:divBdr>
              <w:divsChild>
                <w:div w:id="2075078498">
                  <w:marLeft w:val="0"/>
                  <w:marRight w:val="0"/>
                  <w:marTop w:val="0"/>
                  <w:marBottom w:val="0"/>
                  <w:divBdr>
                    <w:top w:val="none" w:sz="0" w:space="0" w:color="auto"/>
                    <w:left w:val="none" w:sz="0" w:space="0" w:color="auto"/>
                    <w:bottom w:val="none" w:sz="0" w:space="0" w:color="auto"/>
                    <w:right w:val="none" w:sz="0" w:space="0" w:color="auto"/>
                  </w:divBdr>
                  <w:divsChild>
                    <w:div w:id="586425923">
                      <w:marLeft w:val="0"/>
                      <w:marRight w:val="0"/>
                      <w:marTop w:val="0"/>
                      <w:marBottom w:val="0"/>
                      <w:divBdr>
                        <w:top w:val="none" w:sz="0" w:space="0" w:color="auto"/>
                        <w:left w:val="none" w:sz="0" w:space="0" w:color="auto"/>
                        <w:bottom w:val="none" w:sz="0" w:space="0" w:color="auto"/>
                        <w:right w:val="none" w:sz="0" w:space="0" w:color="auto"/>
                      </w:divBdr>
                    </w:div>
                  </w:divsChild>
                </w:div>
                <w:div w:id="453328906">
                  <w:marLeft w:val="0"/>
                  <w:marRight w:val="0"/>
                  <w:marTop w:val="0"/>
                  <w:marBottom w:val="0"/>
                  <w:divBdr>
                    <w:top w:val="none" w:sz="0" w:space="0" w:color="auto"/>
                    <w:left w:val="none" w:sz="0" w:space="0" w:color="auto"/>
                    <w:bottom w:val="none" w:sz="0" w:space="0" w:color="auto"/>
                    <w:right w:val="none" w:sz="0" w:space="0" w:color="auto"/>
                  </w:divBdr>
                  <w:divsChild>
                    <w:div w:id="1719863447">
                      <w:marLeft w:val="0"/>
                      <w:marRight w:val="0"/>
                      <w:marTop w:val="0"/>
                      <w:marBottom w:val="0"/>
                      <w:divBdr>
                        <w:top w:val="none" w:sz="0" w:space="0" w:color="auto"/>
                        <w:left w:val="none" w:sz="0" w:space="0" w:color="auto"/>
                        <w:bottom w:val="none" w:sz="0" w:space="0" w:color="auto"/>
                        <w:right w:val="none" w:sz="0" w:space="0" w:color="auto"/>
                      </w:divBdr>
                    </w:div>
                  </w:divsChild>
                </w:div>
                <w:div w:id="1646466460">
                  <w:marLeft w:val="0"/>
                  <w:marRight w:val="0"/>
                  <w:marTop w:val="0"/>
                  <w:marBottom w:val="0"/>
                  <w:divBdr>
                    <w:top w:val="none" w:sz="0" w:space="0" w:color="auto"/>
                    <w:left w:val="none" w:sz="0" w:space="0" w:color="auto"/>
                    <w:bottom w:val="none" w:sz="0" w:space="0" w:color="auto"/>
                    <w:right w:val="none" w:sz="0" w:space="0" w:color="auto"/>
                  </w:divBdr>
                  <w:divsChild>
                    <w:div w:id="1202665058">
                      <w:marLeft w:val="0"/>
                      <w:marRight w:val="0"/>
                      <w:marTop w:val="0"/>
                      <w:marBottom w:val="0"/>
                      <w:divBdr>
                        <w:top w:val="none" w:sz="0" w:space="0" w:color="auto"/>
                        <w:left w:val="none" w:sz="0" w:space="0" w:color="auto"/>
                        <w:bottom w:val="none" w:sz="0" w:space="0" w:color="auto"/>
                        <w:right w:val="none" w:sz="0" w:space="0" w:color="auto"/>
                      </w:divBdr>
                    </w:div>
                  </w:divsChild>
                </w:div>
                <w:div w:id="206457109">
                  <w:marLeft w:val="0"/>
                  <w:marRight w:val="0"/>
                  <w:marTop w:val="0"/>
                  <w:marBottom w:val="0"/>
                  <w:divBdr>
                    <w:top w:val="none" w:sz="0" w:space="0" w:color="auto"/>
                    <w:left w:val="none" w:sz="0" w:space="0" w:color="auto"/>
                    <w:bottom w:val="none" w:sz="0" w:space="0" w:color="auto"/>
                    <w:right w:val="none" w:sz="0" w:space="0" w:color="auto"/>
                  </w:divBdr>
                  <w:divsChild>
                    <w:div w:id="353457171">
                      <w:marLeft w:val="0"/>
                      <w:marRight w:val="0"/>
                      <w:marTop w:val="0"/>
                      <w:marBottom w:val="0"/>
                      <w:divBdr>
                        <w:top w:val="none" w:sz="0" w:space="0" w:color="auto"/>
                        <w:left w:val="none" w:sz="0" w:space="0" w:color="auto"/>
                        <w:bottom w:val="none" w:sz="0" w:space="0" w:color="auto"/>
                        <w:right w:val="none" w:sz="0" w:space="0" w:color="auto"/>
                      </w:divBdr>
                    </w:div>
                  </w:divsChild>
                </w:div>
                <w:div w:id="82651642">
                  <w:marLeft w:val="0"/>
                  <w:marRight w:val="0"/>
                  <w:marTop w:val="0"/>
                  <w:marBottom w:val="0"/>
                  <w:divBdr>
                    <w:top w:val="none" w:sz="0" w:space="0" w:color="auto"/>
                    <w:left w:val="none" w:sz="0" w:space="0" w:color="auto"/>
                    <w:bottom w:val="none" w:sz="0" w:space="0" w:color="auto"/>
                    <w:right w:val="none" w:sz="0" w:space="0" w:color="auto"/>
                  </w:divBdr>
                  <w:divsChild>
                    <w:div w:id="1111900345">
                      <w:marLeft w:val="0"/>
                      <w:marRight w:val="0"/>
                      <w:marTop w:val="0"/>
                      <w:marBottom w:val="0"/>
                      <w:divBdr>
                        <w:top w:val="none" w:sz="0" w:space="0" w:color="auto"/>
                        <w:left w:val="none" w:sz="0" w:space="0" w:color="auto"/>
                        <w:bottom w:val="none" w:sz="0" w:space="0" w:color="auto"/>
                        <w:right w:val="none" w:sz="0" w:space="0" w:color="auto"/>
                      </w:divBdr>
                    </w:div>
                  </w:divsChild>
                </w:div>
                <w:div w:id="2001807684">
                  <w:marLeft w:val="0"/>
                  <w:marRight w:val="0"/>
                  <w:marTop w:val="0"/>
                  <w:marBottom w:val="0"/>
                  <w:divBdr>
                    <w:top w:val="none" w:sz="0" w:space="0" w:color="auto"/>
                    <w:left w:val="none" w:sz="0" w:space="0" w:color="auto"/>
                    <w:bottom w:val="none" w:sz="0" w:space="0" w:color="auto"/>
                    <w:right w:val="none" w:sz="0" w:space="0" w:color="auto"/>
                  </w:divBdr>
                  <w:divsChild>
                    <w:div w:id="1908955712">
                      <w:marLeft w:val="0"/>
                      <w:marRight w:val="0"/>
                      <w:marTop w:val="0"/>
                      <w:marBottom w:val="0"/>
                      <w:divBdr>
                        <w:top w:val="none" w:sz="0" w:space="0" w:color="auto"/>
                        <w:left w:val="none" w:sz="0" w:space="0" w:color="auto"/>
                        <w:bottom w:val="none" w:sz="0" w:space="0" w:color="auto"/>
                        <w:right w:val="none" w:sz="0" w:space="0" w:color="auto"/>
                      </w:divBdr>
                    </w:div>
                  </w:divsChild>
                </w:div>
                <w:div w:id="999578194">
                  <w:marLeft w:val="0"/>
                  <w:marRight w:val="0"/>
                  <w:marTop w:val="0"/>
                  <w:marBottom w:val="0"/>
                  <w:divBdr>
                    <w:top w:val="none" w:sz="0" w:space="0" w:color="auto"/>
                    <w:left w:val="none" w:sz="0" w:space="0" w:color="auto"/>
                    <w:bottom w:val="none" w:sz="0" w:space="0" w:color="auto"/>
                    <w:right w:val="none" w:sz="0" w:space="0" w:color="auto"/>
                  </w:divBdr>
                  <w:divsChild>
                    <w:div w:id="1022318850">
                      <w:marLeft w:val="0"/>
                      <w:marRight w:val="0"/>
                      <w:marTop w:val="0"/>
                      <w:marBottom w:val="0"/>
                      <w:divBdr>
                        <w:top w:val="none" w:sz="0" w:space="0" w:color="auto"/>
                        <w:left w:val="none" w:sz="0" w:space="0" w:color="auto"/>
                        <w:bottom w:val="none" w:sz="0" w:space="0" w:color="auto"/>
                        <w:right w:val="none" w:sz="0" w:space="0" w:color="auto"/>
                      </w:divBdr>
                    </w:div>
                  </w:divsChild>
                </w:div>
                <w:div w:id="239216919">
                  <w:marLeft w:val="0"/>
                  <w:marRight w:val="0"/>
                  <w:marTop w:val="0"/>
                  <w:marBottom w:val="0"/>
                  <w:divBdr>
                    <w:top w:val="none" w:sz="0" w:space="0" w:color="auto"/>
                    <w:left w:val="none" w:sz="0" w:space="0" w:color="auto"/>
                    <w:bottom w:val="none" w:sz="0" w:space="0" w:color="auto"/>
                    <w:right w:val="none" w:sz="0" w:space="0" w:color="auto"/>
                  </w:divBdr>
                  <w:divsChild>
                    <w:div w:id="506135452">
                      <w:marLeft w:val="0"/>
                      <w:marRight w:val="0"/>
                      <w:marTop w:val="0"/>
                      <w:marBottom w:val="0"/>
                      <w:divBdr>
                        <w:top w:val="none" w:sz="0" w:space="0" w:color="auto"/>
                        <w:left w:val="none" w:sz="0" w:space="0" w:color="auto"/>
                        <w:bottom w:val="none" w:sz="0" w:space="0" w:color="auto"/>
                        <w:right w:val="none" w:sz="0" w:space="0" w:color="auto"/>
                      </w:divBdr>
                    </w:div>
                  </w:divsChild>
                </w:div>
                <w:div w:id="1184443437">
                  <w:marLeft w:val="0"/>
                  <w:marRight w:val="0"/>
                  <w:marTop w:val="0"/>
                  <w:marBottom w:val="0"/>
                  <w:divBdr>
                    <w:top w:val="none" w:sz="0" w:space="0" w:color="auto"/>
                    <w:left w:val="none" w:sz="0" w:space="0" w:color="auto"/>
                    <w:bottom w:val="none" w:sz="0" w:space="0" w:color="auto"/>
                    <w:right w:val="none" w:sz="0" w:space="0" w:color="auto"/>
                  </w:divBdr>
                  <w:divsChild>
                    <w:div w:id="2094936306">
                      <w:marLeft w:val="0"/>
                      <w:marRight w:val="0"/>
                      <w:marTop w:val="0"/>
                      <w:marBottom w:val="0"/>
                      <w:divBdr>
                        <w:top w:val="none" w:sz="0" w:space="0" w:color="auto"/>
                        <w:left w:val="none" w:sz="0" w:space="0" w:color="auto"/>
                        <w:bottom w:val="none" w:sz="0" w:space="0" w:color="auto"/>
                        <w:right w:val="none" w:sz="0" w:space="0" w:color="auto"/>
                      </w:divBdr>
                    </w:div>
                  </w:divsChild>
                </w:div>
                <w:div w:id="1411346350">
                  <w:marLeft w:val="0"/>
                  <w:marRight w:val="0"/>
                  <w:marTop w:val="0"/>
                  <w:marBottom w:val="0"/>
                  <w:divBdr>
                    <w:top w:val="none" w:sz="0" w:space="0" w:color="auto"/>
                    <w:left w:val="none" w:sz="0" w:space="0" w:color="auto"/>
                    <w:bottom w:val="none" w:sz="0" w:space="0" w:color="auto"/>
                    <w:right w:val="none" w:sz="0" w:space="0" w:color="auto"/>
                  </w:divBdr>
                  <w:divsChild>
                    <w:div w:id="1616674570">
                      <w:marLeft w:val="0"/>
                      <w:marRight w:val="0"/>
                      <w:marTop w:val="0"/>
                      <w:marBottom w:val="0"/>
                      <w:divBdr>
                        <w:top w:val="none" w:sz="0" w:space="0" w:color="auto"/>
                        <w:left w:val="none" w:sz="0" w:space="0" w:color="auto"/>
                        <w:bottom w:val="none" w:sz="0" w:space="0" w:color="auto"/>
                        <w:right w:val="none" w:sz="0" w:space="0" w:color="auto"/>
                      </w:divBdr>
                    </w:div>
                  </w:divsChild>
                </w:div>
                <w:div w:id="305009946">
                  <w:marLeft w:val="0"/>
                  <w:marRight w:val="0"/>
                  <w:marTop w:val="0"/>
                  <w:marBottom w:val="0"/>
                  <w:divBdr>
                    <w:top w:val="none" w:sz="0" w:space="0" w:color="auto"/>
                    <w:left w:val="none" w:sz="0" w:space="0" w:color="auto"/>
                    <w:bottom w:val="none" w:sz="0" w:space="0" w:color="auto"/>
                    <w:right w:val="none" w:sz="0" w:space="0" w:color="auto"/>
                  </w:divBdr>
                  <w:divsChild>
                    <w:div w:id="50081058">
                      <w:marLeft w:val="0"/>
                      <w:marRight w:val="0"/>
                      <w:marTop w:val="0"/>
                      <w:marBottom w:val="0"/>
                      <w:divBdr>
                        <w:top w:val="none" w:sz="0" w:space="0" w:color="auto"/>
                        <w:left w:val="none" w:sz="0" w:space="0" w:color="auto"/>
                        <w:bottom w:val="none" w:sz="0" w:space="0" w:color="auto"/>
                        <w:right w:val="none" w:sz="0" w:space="0" w:color="auto"/>
                      </w:divBdr>
                    </w:div>
                  </w:divsChild>
                </w:div>
                <w:div w:id="590966122">
                  <w:marLeft w:val="0"/>
                  <w:marRight w:val="0"/>
                  <w:marTop w:val="0"/>
                  <w:marBottom w:val="0"/>
                  <w:divBdr>
                    <w:top w:val="none" w:sz="0" w:space="0" w:color="auto"/>
                    <w:left w:val="none" w:sz="0" w:space="0" w:color="auto"/>
                    <w:bottom w:val="none" w:sz="0" w:space="0" w:color="auto"/>
                    <w:right w:val="none" w:sz="0" w:space="0" w:color="auto"/>
                  </w:divBdr>
                  <w:divsChild>
                    <w:div w:id="285548894">
                      <w:marLeft w:val="0"/>
                      <w:marRight w:val="0"/>
                      <w:marTop w:val="0"/>
                      <w:marBottom w:val="0"/>
                      <w:divBdr>
                        <w:top w:val="none" w:sz="0" w:space="0" w:color="auto"/>
                        <w:left w:val="none" w:sz="0" w:space="0" w:color="auto"/>
                        <w:bottom w:val="none" w:sz="0" w:space="0" w:color="auto"/>
                        <w:right w:val="none" w:sz="0" w:space="0" w:color="auto"/>
                      </w:divBdr>
                    </w:div>
                  </w:divsChild>
                </w:div>
                <w:div w:id="1701203950">
                  <w:marLeft w:val="0"/>
                  <w:marRight w:val="0"/>
                  <w:marTop w:val="0"/>
                  <w:marBottom w:val="0"/>
                  <w:divBdr>
                    <w:top w:val="none" w:sz="0" w:space="0" w:color="auto"/>
                    <w:left w:val="none" w:sz="0" w:space="0" w:color="auto"/>
                    <w:bottom w:val="none" w:sz="0" w:space="0" w:color="auto"/>
                    <w:right w:val="none" w:sz="0" w:space="0" w:color="auto"/>
                  </w:divBdr>
                  <w:divsChild>
                    <w:div w:id="803355226">
                      <w:marLeft w:val="0"/>
                      <w:marRight w:val="0"/>
                      <w:marTop w:val="0"/>
                      <w:marBottom w:val="0"/>
                      <w:divBdr>
                        <w:top w:val="none" w:sz="0" w:space="0" w:color="auto"/>
                        <w:left w:val="none" w:sz="0" w:space="0" w:color="auto"/>
                        <w:bottom w:val="none" w:sz="0" w:space="0" w:color="auto"/>
                        <w:right w:val="none" w:sz="0" w:space="0" w:color="auto"/>
                      </w:divBdr>
                    </w:div>
                    <w:div w:id="962267327">
                      <w:marLeft w:val="0"/>
                      <w:marRight w:val="0"/>
                      <w:marTop w:val="0"/>
                      <w:marBottom w:val="0"/>
                      <w:divBdr>
                        <w:top w:val="none" w:sz="0" w:space="0" w:color="auto"/>
                        <w:left w:val="none" w:sz="0" w:space="0" w:color="auto"/>
                        <w:bottom w:val="none" w:sz="0" w:space="0" w:color="auto"/>
                        <w:right w:val="none" w:sz="0" w:space="0" w:color="auto"/>
                      </w:divBdr>
                    </w:div>
                    <w:div w:id="54667353">
                      <w:marLeft w:val="0"/>
                      <w:marRight w:val="0"/>
                      <w:marTop w:val="0"/>
                      <w:marBottom w:val="0"/>
                      <w:divBdr>
                        <w:top w:val="none" w:sz="0" w:space="0" w:color="auto"/>
                        <w:left w:val="none" w:sz="0" w:space="0" w:color="auto"/>
                        <w:bottom w:val="none" w:sz="0" w:space="0" w:color="auto"/>
                        <w:right w:val="none" w:sz="0" w:space="0" w:color="auto"/>
                      </w:divBdr>
                    </w:div>
                    <w:div w:id="2073918225">
                      <w:marLeft w:val="0"/>
                      <w:marRight w:val="0"/>
                      <w:marTop w:val="0"/>
                      <w:marBottom w:val="0"/>
                      <w:divBdr>
                        <w:top w:val="none" w:sz="0" w:space="0" w:color="auto"/>
                        <w:left w:val="none" w:sz="0" w:space="0" w:color="auto"/>
                        <w:bottom w:val="none" w:sz="0" w:space="0" w:color="auto"/>
                        <w:right w:val="none" w:sz="0" w:space="0" w:color="auto"/>
                      </w:divBdr>
                    </w:div>
                  </w:divsChild>
                </w:div>
                <w:div w:id="1473330744">
                  <w:marLeft w:val="0"/>
                  <w:marRight w:val="0"/>
                  <w:marTop w:val="0"/>
                  <w:marBottom w:val="0"/>
                  <w:divBdr>
                    <w:top w:val="none" w:sz="0" w:space="0" w:color="auto"/>
                    <w:left w:val="none" w:sz="0" w:space="0" w:color="auto"/>
                    <w:bottom w:val="none" w:sz="0" w:space="0" w:color="auto"/>
                    <w:right w:val="none" w:sz="0" w:space="0" w:color="auto"/>
                  </w:divBdr>
                  <w:divsChild>
                    <w:div w:id="36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86977">
          <w:marLeft w:val="0"/>
          <w:marRight w:val="0"/>
          <w:marTop w:val="0"/>
          <w:marBottom w:val="0"/>
          <w:divBdr>
            <w:top w:val="none" w:sz="0" w:space="0" w:color="auto"/>
            <w:left w:val="none" w:sz="0" w:space="0" w:color="auto"/>
            <w:bottom w:val="none" w:sz="0" w:space="0" w:color="auto"/>
            <w:right w:val="none" w:sz="0" w:space="0" w:color="auto"/>
          </w:divBdr>
        </w:div>
        <w:div w:id="409229028">
          <w:marLeft w:val="0"/>
          <w:marRight w:val="0"/>
          <w:marTop w:val="0"/>
          <w:marBottom w:val="0"/>
          <w:divBdr>
            <w:top w:val="none" w:sz="0" w:space="0" w:color="auto"/>
            <w:left w:val="none" w:sz="0" w:space="0" w:color="auto"/>
            <w:bottom w:val="none" w:sz="0" w:space="0" w:color="auto"/>
            <w:right w:val="none" w:sz="0" w:space="0" w:color="auto"/>
          </w:divBdr>
        </w:div>
        <w:div w:id="288322002">
          <w:marLeft w:val="0"/>
          <w:marRight w:val="0"/>
          <w:marTop w:val="0"/>
          <w:marBottom w:val="0"/>
          <w:divBdr>
            <w:top w:val="none" w:sz="0" w:space="0" w:color="auto"/>
            <w:left w:val="none" w:sz="0" w:space="0" w:color="auto"/>
            <w:bottom w:val="none" w:sz="0" w:space="0" w:color="auto"/>
            <w:right w:val="none" w:sz="0" w:space="0" w:color="auto"/>
          </w:divBdr>
        </w:div>
        <w:div w:id="859046096">
          <w:marLeft w:val="0"/>
          <w:marRight w:val="0"/>
          <w:marTop w:val="0"/>
          <w:marBottom w:val="0"/>
          <w:divBdr>
            <w:top w:val="none" w:sz="0" w:space="0" w:color="auto"/>
            <w:left w:val="none" w:sz="0" w:space="0" w:color="auto"/>
            <w:bottom w:val="none" w:sz="0" w:space="0" w:color="auto"/>
            <w:right w:val="none" w:sz="0" w:space="0" w:color="auto"/>
          </w:divBdr>
        </w:div>
        <w:div w:id="951522129">
          <w:marLeft w:val="0"/>
          <w:marRight w:val="0"/>
          <w:marTop w:val="0"/>
          <w:marBottom w:val="0"/>
          <w:divBdr>
            <w:top w:val="none" w:sz="0" w:space="0" w:color="auto"/>
            <w:left w:val="none" w:sz="0" w:space="0" w:color="auto"/>
            <w:bottom w:val="none" w:sz="0" w:space="0" w:color="auto"/>
            <w:right w:val="none" w:sz="0" w:space="0" w:color="auto"/>
          </w:divBdr>
        </w:div>
        <w:div w:id="23335222">
          <w:marLeft w:val="0"/>
          <w:marRight w:val="0"/>
          <w:marTop w:val="0"/>
          <w:marBottom w:val="0"/>
          <w:divBdr>
            <w:top w:val="none" w:sz="0" w:space="0" w:color="auto"/>
            <w:left w:val="none" w:sz="0" w:space="0" w:color="auto"/>
            <w:bottom w:val="none" w:sz="0" w:space="0" w:color="auto"/>
            <w:right w:val="none" w:sz="0" w:space="0" w:color="auto"/>
          </w:divBdr>
          <w:divsChild>
            <w:div w:id="397900682">
              <w:marLeft w:val="-75"/>
              <w:marRight w:val="0"/>
              <w:marTop w:val="30"/>
              <w:marBottom w:val="30"/>
              <w:divBdr>
                <w:top w:val="none" w:sz="0" w:space="0" w:color="auto"/>
                <w:left w:val="none" w:sz="0" w:space="0" w:color="auto"/>
                <w:bottom w:val="none" w:sz="0" w:space="0" w:color="auto"/>
                <w:right w:val="none" w:sz="0" w:space="0" w:color="auto"/>
              </w:divBdr>
              <w:divsChild>
                <w:div w:id="1378623491">
                  <w:marLeft w:val="0"/>
                  <w:marRight w:val="0"/>
                  <w:marTop w:val="0"/>
                  <w:marBottom w:val="0"/>
                  <w:divBdr>
                    <w:top w:val="none" w:sz="0" w:space="0" w:color="auto"/>
                    <w:left w:val="none" w:sz="0" w:space="0" w:color="auto"/>
                    <w:bottom w:val="none" w:sz="0" w:space="0" w:color="auto"/>
                    <w:right w:val="none" w:sz="0" w:space="0" w:color="auto"/>
                  </w:divBdr>
                  <w:divsChild>
                    <w:div w:id="145706302">
                      <w:marLeft w:val="0"/>
                      <w:marRight w:val="0"/>
                      <w:marTop w:val="0"/>
                      <w:marBottom w:val="0"/>
                      <w:divBdr>
                        <w:top w:val="none" w:sz="0" w:space="0" w:color="auto"/>
                        <w:left w:val="none" w:sz="0" w:space="0" w:color="auto"/>
                        <w:bottom w:val="none" w:sz="0" w:space="0" w:color="auto"/>
                        <w:right w:val="none" w:sz="0" w:space="0" w:color="auto"/>
                      </w:divBdr>
                    </w:div>
                  </w:divsChild>
                </w:div>
                <w:div w:id="2034962537">
                  <w:marLeft w:val="0"/>
                  <w:marRight w:val="0"/>
                  <w:marTop w:val="0"/>
                  <w:marBottom w:val="0"/>
                  <w:divBdr>
                    <w:top w:val="none" w:sz="0" w:space="0" w:color="auto"/>
                    <w:left w:val="none" w:sz="0" w:space="0" w:color="auto"/>
                    <w:bottom w:val="none" w:sz="0" w:space="0" w:color="auto"/>
                    <w:right w:val="none" w:sz="0" w:space="0" w:color="auto"/>
                  </w:divBdr>
                  <w:divsChild>
                    <w:div w:id="647977245">
                      <w:marLeft w:val="0"/>
                      <w:marRight w:val="0"/>
                      <w:marTop w:val="0"/>
                      <w:marBottom w:val="0"/>
                      <w:divBdr>
                        <w:top w:val="none" w:sz="0" w:space="0" w:color="auto"/>
                        <w:left w:val="none" w:sz="0" w:space="0" w:color="auto"/>
                        <w:bottom w:val="none" w:sz="0" w:space="0" w:color="auto"/>
                        <w:right w:val="none" w:sz="0" w:space="0" w:color="auto"/>
                      </w:divBdr>
                    </w:div>
                    <w:div w:id="1491289173">
                      <w:marLeft w:val="0"/>
                      <w:marRight w:val="0"/>
                      <w:marTop w:val="0"/>
                      <w:marBottom w:val="0"/>
                      <w:divBdr>
                        <w:top w:val="none" w:sz="0" w:space="0" w:color="auto"/>
                        <w:left w:val="none" w:sz="0" w:space="0" w:color="auto"/>
                        <w:bottom w:val="none" w:sz="0" w:space="0" w:color="auto"/>
                        <w:right w:val="none" w:sz="0" w:space="0" w:color="auto"/>
                      </w:divBdr>
                    </w:div>
                    <w:div w:id="372656843">
                      <w:marLeft w:val="0"/>
                      <w:marRight w:val="0"/>
                      <w:marTop w:val="0"/>
                      <w:marBottom w:val="0"/>
                      <w:divBdr>
                        <w:top w:val="none" w:sz="0" w:space="0" w:color="auto"/>
                        <w:left w:val="none" w:sz="0" w:space="0" w:color="auto"/>
                        <w:bottom w:val="none" w:sz="0" w:space="0" w:color="auto"/>
                        <w:right w:val="none" w:sz="0" w:space="0" w:color="auto"/>
                      </w:divBdr>
                    </w:div>
                    <w:div w:id="1512185005">
                      <w:marLeft w:val="0"/>
                      <w:marRight w:val="0"/>
                      <w:marTop w:val="0"/>
                      <w:marBottom w:val="0"/>
                      <w:divBdr>
                        <w:top w:val="none" w:sz="0" w:space="0" w:color="auto"/>
                        <w:left w:val="none" w:sz="0" w:space="0" w:color="auto"/>
                        <w:bottom w:val="none" w:sz="0" w:space="0" w:color="auto"/>
                        <w:right w:val="none" w:sz="0" w:space="0" w:color="auto"/>
                      </w:divBdr>
                    </w:div>
                    <w:div w:id="396125977">
                      <w:marLeft w:val="0"/>
                      <w:marRight w:val="0"/>
                      <w:marTop w:val="0"/>
                      <w:marBottom w:val="0"/>
                      <w:divBdr>
                        <w:top w:val="none" w:sz="0" w:space="0" w:color="auto"/>
                        <w:left w:val="none" w:sz="0" w:space="0" w:color="auto"/>
                        <w:bottom w:val="none" w:sz="0" w:space="0" w:color="auto"/>
                        <w:right w:val="none" w:sz="0" w:space="0" w:color="auto"/>
                      </w:divBdr>
                    </w:div>
                    <w:div w:id="1181821497">
                      <w:marLeft w:val="0"/>
                      <w:marRight w:val="0"/>
                      <w:marTop w:val="0"/>
                      <w:marBottom w:val="0"/>
                      <w:divBdr>
                        <w:top w:val="none" w:sz="0" w:space="0" w:color="auto"/>
                        <w:left w:val="none" w:sz="0" w:space="0" w:color="auto"/>
                        <w:bottom w:val="none" w:sz="0" w:space="0" w:color="auto"/>
                        <w:right w:val="none" w:sz="0" w:space="0" w:color="auto"/>
                      </w:divBdr>
                    </w:div>
                    <w:div w:id="1354264303">
                      <w:marLeft w:val="0"/>
                      <w:marRight w:val="0"/>
                      <w:marTop w:val="0"/>
                      <w:marBottom w:val="0"/>
                      <w:divBdr>
                        <w:top w:val="none" w:sz="0" w:space="0" w:color="auto"/>
                        <w:left w:val="none" w:sz="0" w:space="0" w:color="auto"/>
                        <w:bottom w:val="none" w:sz="0" w:space="0" w:color="auto"/>
                        <w:right w:val="none" w:sz="0" w:space="0" w:color="auto"/>
                      </w:divBdr>
                    </w:div>
                    <w:div w:id="1852377045">
                      <w:marLeft w:val="0"/>
                      <w:marRight w:val="0"/>
                      <w:marTop w:val="0"/>
                      <w:marBottom w:val="0"/>
                      <w:divBdr>
                        <w:top w:val="none" w:sz="0" w:space="0" w:color="auto"/>
                        <w:left w:val="none" w:sz="0" w:space="0" w:color="auto"/>
                        <w:bottom w:val="none" w:sz="0" w:space="0" w:color="auto"/>
                        <w:right w:val="none" w:sz="0" w:space="0" w:color="auto"/>
                      </w:divBdr>
                    </w:div>
                    <w:div w:id="296304484">
                      <w:marLeft w:val="0"/>
                      <w:marRight w:val="0"/>
                      <w:marTop w:val="0"/>
                      <w:marBottom w:val="0"/>
                      <w:divBdr>
                        <w:top w:val="none" w:sz="0" w:space="0" w:color="auto"/>
                        <w:left w:val="none" w:sz="0" w:space="0" w:color="auto"/>
                        <w:bottom w:val="none" w:sz="0" w:space="0" w:color="auto"/>
                        <w:right w:val="none" w:sz="0" w:space="0" w:color="auto"/>
                      </w:divBdr>
                    </w:div>
                    <w:div w:id="1996450411">
                      <w:marLeft w:val="0"/>
                      <w:marRight w:val="0"/>
                      <w:marTop w:val="0"/>
                      <w:marBottom w:val="0"/>
                      <w:divBdr>
                        <w:top w:val="none" w:sz="0" w:space="0" w:color="auto"/>
                        <w:left w:val="none" w:sz="0" w:space="0" w:color="auto"/>
                        <w:bottom w:val="none" w:sz="0" w:space="0" w:color="auto"/>
                        <w:right w:val="none" w:sz="0" w:space="0" w:color="auto"/>
                      </w:divBdr>
                    </w:div>
                    <w:div w:id="753629185">
                      <w:marLeft w:val="0"/>
                      <w:marRight w:val="0"/>
                      <w:marTop w:val="0"/>
                      <w:marBottom w:val="0"/>
                      <w:divBdr>
                        <w:top w:val="none" w:sz="0" w:space="0" w:color="auto"/>
                        <w:left w:val="none" w:sz="0" w:space="0" w:color="auto"/>
                        <w:bottom w:val="none" w:sz="0" w:space="0" w:color="auto"/>
                        <w:right w:val="none" w:sz="0" w:space="0" w:color="auto"/>
                      </w:divBdr>
                    </w:div>
                    <w:div w:id="1811822505">
                      <w:marLeft w:val="0"/>
                      <w:marRight w:val="0"/>
                      <w:marTop w:val="0"/>
                      <w:marBottom w:val="0"/>
                      <w:divBdr>
                        <w:top w:val="none" w:sz="0" w:space="0" w:color="auto"/>
                        <w:left w:val="none" w:sz="0" w:space="0" w:color="auto"/>
                        <w:bottom w:val="none" w:sz="0" w:space="0" w:color="auto"/>
                        <w:right w:val="none" w:sz="0" w:space="0" w:color="auto"/>
                      </w:divBdr>
                    </w:div>
                    <w:div w:id="1440679774">
                      <w:marLeft w:val="0"/>
                      <w:marRight w:val="0"/>
                      <w:marTop w:val="0"/>
                      <w:marBottom w:val="0"/>
                      <w:divBdr>
                        <w:top w:val="none" w:sz="0" w:space="0" w:color="auto"/>
                        <w:left w:val="none" w:sz="0" w:space="0" w:color="auto"/>
                        <w:bottom w:val="none" w:sz="0" w:space="0" w:color="auto"/>
                        <w:right w:val="none" w:sz="0" w:space="0" w:color="auto"/>
                      </w:divBdr>
                    </w:div>
                    <w:div w:id="927544745">
                      <w:marLeft w:val="0"/>
                      <w:marRight w:val="0"/>
                      <w:marTop w:val="0"/>
                      <w:marBottom w:val="0"/>
                      <w:divBdr>
                        <w:top w:val="none" w:sz="0" w:space="0" w:color="auto"/>
                        <w:left w:val="none" w:sz="0" w:space="0" w:color="auto"/>
                        <w:bottom w:val="none" w:sz="0" w:space="0" w:color="auto"/>
                        <w:right w:val="none" w:sz="0" w:space="0" w:color="auto"/>
                      </w:divBdr>
                    </w:div>
                    <w:div w:id="986670630">
                      <w:marLeft w:val="0"/>
                      <w:marRight w:val="0"/>
                      <w:marTop w:val="0"/>
                      <w:marBottom w:val="0"/>
                      <w:divBdr>
                        <w:top w:val="none" w:sz="0" w:space="0" w:color="auto"/>
                        <w:left w:val="none" w:sz="0" w:space="0" w:color="auto"/>
                        <w:bottom w:val="none" w:sz="0" w:space="0" w:color="auto"/>
                        <w:right w:val="none" w:sz="0" w:space="0" w:color="auto"/>
                      </w:divBdr>
                    </w:div>
                    <w:div w:id="1915167947">
                      <w:marLeft w:val="0"/>
                      <w:marRight w:val="0"/>
                      <w:marTop w:val="0"/>
                      <w:marBottom w:val="0"/>
                      <w:divBdr>
                        <w:top w:val="none" w:sz="0" w:space="0" w:color="auto"/>
                        <w:left w:val="none" w:sz="0" w:space="0" w:color="auto"/>
                        <w:bottom w:val="none" w:sz="0" w:space="0" w:color="auto"/>
                        <w:right w:val="none" w:sz="0" w:space="0" w:color="auto"/>
                      </w:divBdr>
                    </w:div>
                    <w:div w:id="164248607">
                      <w:marLeft w:val="0"/>
                      <w:marRight w:val="0"/>
                      <w:marTop w:val="0"/>
                      <w:marBottom w:val="0"/>
                      <w:divBdr>
                        <w:top w:val="none" w:sz="0" w:space="0" w:color="auto"/>
                        <w:left w:val="none" w:sz="0" w:space="0" w:color="auto"/>
                        <w:bottom w:val="none" w:sz="0" w:space="0" w:color="auto"/>
                        <w:right w:val="none" w:sz="0" w:space="0" w:color="auto"/>
                      </w:divBdr>
                    </w:div>
                    <w:div w:id="255292263">
                      <w:marLeft w:val="0"/>
                      <w:marRight w:val="0"/>
                      <w:marTop w:val="0"/>
                      <w:marBottom w:val="0"/>
                      <w:divBdr>
                        <w:top w:val="none" w:sz="0" w:space="0" w:color="auto"/>
                        <w:left w:val="none" w:sz="0" w:space="0" w:color="auto"/>
                        <w:bottom w:val="none" w:sz="0" w:space="0" w:color="auto"/>
                        <w:right w:val="none" w:sz="0" w:space="0" w:color="auto"/>
                      </w:divBdr>
                    </w:div>
                    <w:div w:id="1802453818">
                      <w:marLeft w:val="0"/>
                      <w:marRight w:val="0"/>
                      <w:marTop w:val="0"/>
                      <w:marBottom w:val="0"/>
                      <w:divBdr>
                        <w:top w:val="none" w:sz="0" w:space="0" w:color="auto"/>
                        <w:left w:val="none" w:sz="0" w:space="0" w:color="auto"/>
                        <w:bottom w:val="none" w:sz="0" w:space="0" w:color="auto"/>
                        <w:right w:val="none" w:sz="0" w:space="0" w:color="auto"/>
                      </w:divBdr>
                    </w:div>
                    <w:div w:id="701368234">
                      <w:marLeft w:val="0"/>
                      <w:marRight w:val="0"/>
                      <w:marTop w:val="0"/>
                      <w:marBottom w:val="0"/>
                      <w:divBdr>
                        <w:top w:val="none" w:sz="0" w:space="0" w:color="auto"/>
                        <w:left w:val="none" w:sz="0" w:space="0" w:color="auto"/>
                        <w:bottom w:val="none" w:sz="0" w:space="0" w:color="auto"/>
                        <w:right w:val="none" w:sz="0" w:space="0" w:color="auto"/>
                      </w:divBdr>
                    </w:div>
                    <w:div w:id="276446577">
                      <w:marLeft w:val="0"/>
                      <w:marRight w:val="0"/>
                      <w:marTop w:val="0"/>
                      <w:marBottom w:val="0"/>
                      <w:divBdr>
                        <w:top w:val="none" w:sz="0" w:space="0" w:color="auto"/>
                        <w:left w:val="none" w:sz="0" w:space="0" w:color="auto"/>
                        <w:bottom w:val="none" w:sz="0" w:space="0" w:color="auto"/>
                        <w:right w:val="none" w:sz="0" w:space="0" w:color="auto"/>
                      </w:divBdr>
                    </w:div>
                    <w:div w:id="1141381470">
                      <w:marLeft w:val="0"/>
                      <w:marRight w:val="0"/>
                      <w:marTop w:val="0"/>
                      <w:marBottom w:val="0"/>
                      <w:divBdr>
                        <w:top w:val="none" w:sz="0" w:space="0" w:color="auto"/>
                        <w:left w:val="none" w:sz="0" w:space="0" w:color="auto"/>
                        <w:bottom w:val="none" w:sz="0" w:space="0" w:color="auto"/>
                        <w:right w:val="none" w:sz="0" w:space="0" w:color="auto"/>
                      </w:divBdr>
                    </w:div>
                    <w:div w:id="917709055">
                      <w:marLeft w:val="0"/>
                      <w:marRight w:val="0"/>
                      <w:marTop w:val="0"/>
                      <w:marBottom w:val="0"/>
                      <w:divBdr>
                        <w:top w:val="none" w:sz="0" w:space="0" w:color="auto"/>
                        <w:left w:val="none" w:sz="0" w:space="0" w:color="auto"/>
                        <w:bottom w:val="none" w:sz="0" w:space="0" w:color="auto"/>
                        <w:right w:val="none" w:sz="0" w:space="0" w:color="auto"/>
                      </w:divBdr>
                    </w:div>
                    <w:div w:id="1695691365">
                      <w:marLeft w:val="0"/>
                      <w:marRight w:val="0"/>
                      <w:marTop w:val="0"/>
                      <w:marBottom w:val="0"/>
                      <w:divBdr>
                        <w:top w:val="none" w:sz="0" w:space="0" w:color="auto"/>
                        <w:left w:val="none" w:sz="0" w:space="0" w:color="auto"/>
                        <w:bottom w:val="none" w:sz="0" w:space="0" w:color="auto"/>
                        <w:right w:val="none" w:sz="0" w:space="0" w:color="auto"/>
                      </w:divBdr>
                    </w:div>
                    <w:div w:id="1899396970">
                      <w:marLeft w:val="0"/>
                      <w:marRight w:val="0"/>
                      <w:marTop w:val="0"/>
                      <w:marBottom w:val="0"/>
                      <w:divBdr>
                        <w:top w:val="none" w:sz="0" w:space="0" w:color="auto"/>
                        <w:left w:val="none" w:sz="0" w:space="0" w:color="auto"/>
                        <w:bottom w:val="none" w:sz="0" w:space="0" w:color="auto"/>
                        <w:right w:val="none" w:sz="0" w:space="0" w:color="auto"/>
                      </w:divBdr>
                    </w:div>
                    <w:div w:id="985208796">
                      <w:marLeft w:val="0"/>
                      <w:marRight w:val="0"/>
                      <w:marTop w:val="0"/>
                      <w:marBottom w:val="0"/>
                      <w:divBdr>
                        <w:top w:val="none" w:sz="0" w:space="0" w:color="auto"/>
                        <w:left w:val="none" w:sz="0" w:space="0" w:color="auto"/>
                        <w:bottom w:val="none" w:sz="0" w:space="0" w:color="auto"/>
                        <w:right w:val="none" w:sz="0" w:space="0" w:color="auto"/>
                      </w:divBdr>
                    </w:div>
                    <w:div w:id="1951087412">
                      <w:marLeft w:val="0"/>
                      <w:marRight w:val="0"/>
                      <w:marTop w:val="0"/>
                      <w:marBottom w:val="0"/>
                      <w:divBdr>
                        <w:top w:val="none" w:sz="0" w:space="0" w:color="auto"/>
                        <w:left w:val="none" w:sz="0" w:space="0" w:color="auto"/>
                        <w:bottom w:val="none" w:sz="0" w:space="0" w:color="auto"/>
                        <w:right w:val="none" w:sz="0" w:space="0" w:color="auto"/>
                      </w:divBdr>
                    </w:div>
                    <w:div w:id="1262377257">
                      <w:marLeft w:val="0"/>
                      <w:marRight w:val="0"/>
                      <w:marTop w:val="0"/>
                      <w:marBottom w:val="0"/>
                      <w:divBdr>
                        <w:top w:val="none" w:sz="0" w:space="0" w:color="auto"/>
                        <w:left w:val="none" w:sz="0" w:space="0" w:color="auto"/>
                        <w:bottom w:val="none" w:sz="0" w:space="0" w:color="auto"/>
                        <w:right w:val="none" w:sz="0" w:space="0" w:color="auto"/>
                      </w:divBdr>
                    </w:div>
                    <w:div w:id="443620942">
                      <w:marLeft w:val="0"/>
                      <w:marRight w:val="0"/>
                      <w:marTop w:val="0"/>
                      <w:marBottom w:val="0"/>
                      <w:divBdr>
                        <w:top w:val="none" w:sz="0" w:space="0" w:color="auto"/>
                        <w:left w:val="none" w:sz="0" w:space="0" w:color="auto"/>
                        <w:bottom w:val="none" w:sz="0" w:space="0" w:color="auto"/>
                        <w:right w:val="none" w:sz="0" w:space="0" w:color="auto"/>
                      </w:divBdr>
                    </w:div>
                    <w:div w:id="570240193">
                      <w:marLeft w:val="0"/>
                      <w:marRight w:val="0"/>
                      <w:marTop w:val="0"/>
                      <w:marBottom w:val="0"/>
                      <w:divBdr>
                        <w:top w:val="none" w:sz="0" w:space="0" w:color="auto"/>
                        <w:left w:val="none" w:sz="0" w:space="0" w:color="auto"/>
                        <w:bottom w:val="none" w:sz="0" w:space="0" w:color="auto"/>
                        <w:right w:val="none" w:sz="0" w:space="0" w:color="auto"/>
                      </w:divBdr>
                    </w:div>
                    <w:div w:id="253318078">
                      <w:marLeft w:val="0"/>
                      <w:marRight w:val="0"/>
                      <w:marTop w:val="0"/>
                      <w:marBottom w:val="0"/>
                      <w:divBdr>
                        <w:top w:val="none" w:sz="0" w:space="0" w:color="auto"/>
                        <w:left w:val="none" w:sz="0" w:space="0" w:color="auto"/>
                        <w:bottom w:val="none" w:sz="0" w:space="0" w:color="auto"/>
                        <w:right w:val="none" w:sz="0" w:space="0" w:color="auto"/>
                      </w:divBdr>
                    </w:div>
                    <w:div w:id="926613937">
                      <w:marLeft w:val="0"/>
                      <w:marRight w:val="0"/>
                      <w:marTop w:val="0"/>
                      <w:marBottom w:val="0"/>
                      <w:divBdr>
                        <w:top w:val="none" w:sz="0" w:space="0" w:color="auto"/>
                        <w:left w:val="none" w:sz="0" w:space="0" w:color="auto"/>
                        <w:bottom w:val="none" w:sz="0" w:space="0" w:color="auto"/>
                        <w:right w:val="none" w:sz="0" w:space="0" w:color="auto"/>
                      </w:divBdr>
                    </w:div>
                    <w:div w:id="1690639737">
                      <w:marLeft w:val="0"/>
                      <w:marRight w:val="0"/>
                      <w:marTop w:val="0"/>
                      <w:marBottom w:val="0"/>
                      <w:divBdr>
                        <w:top w:val="none" w:sz="0" w:space="0" w:color="auto"/>
                        <w:left w:val="none" w:sz="0" w:space="0" w:color="auto"/>
                        <w:bottom w:val="none" w:sz="0" w:space="0" w:color="auto"/>
                        <w:right w:val="none" w:sz="0" w:space="0" w:color="auto"/>
                      </w:divBdr>
                    </w:div>
                    <w:div w:id="735670656">
                      <w:marLeft w:val="0"/>
                      <w:marRight w:val="0"/>
                      <w:marTop w:val="0"/>
                      <w:marBottom w:val="0"/>
                      <w:divBdr>
                        <w:top w:val="none" w:sz="0" w:space="0" w:color="auto"/>
                        <w:left w:val="none" w:sz="0" w:space="0" w:color="auto"/>
                        <w:bottom w:val="none" w:sz="0" w:space="0" w:color="auto"/>
                        <w:right w:val="none" w:sz="0" w:space="0" w:color="auto"/>
                      </w:divBdr>
                    </w:div>
                    <w:div w:id="1903251184">
                      <w:marLeft w:val="0"/>
                      <w:marRight w:val="0"/>
                      <w:marTop w:val="0"/>
                      <w:marBottom w:val="0"/>
                      <w:divBdr>
                        <w:top w:val="none" w:sz="0" w:space="0" w:color="auto"/>
                        <w:left w:val="none" w:sz="0" w:space="0" w:color="auto"/>
                        <w:bottom w:val="none" w:sz="0" w:space="0" w:color="auto"/>
                        <w:right w:val="none" w:sz="0" w:space="0" w:color="auto"/>
                      </w:divBdr>
                    </w:div>
                    <w:div w:id="2054188058">
                      <w:marLeft w:val="0"/>
                      <w:marRight w:val="0"/>
                      <w:marTop w:val="0"/>
                      <w:marBottom w:val="0"/>
                      <w:divBdr>
                        <w:top w:val="none" w:sz="0" w:space="0" w:color="auto"/>
                        <w:left w:val="none" w:sz="0" w:space="0" w:color="auto"/>
                        <w:bottom w:val="none" w:sz="0" w:space="0" w:color="auto"/>
                        <w:right w:val="none" w:sz="0" w:space="0" w:color="auto"/>
                      </w:divBdr>
                    </w:div>
                    <w:div w:id="1178957817">
                      <w:marLeft w:val="0"/>
                      <w:marRight w:val="0"/>
                      <w:marTop w:val="0"/>
                      <w:marBottom w:val="0"/>
                      <w:divBdr>
                        <w:top w:val="none" w:sz="0" w:space="0" w:color="auto"/>
                        <w:left w:val="none" w:sz="0" w:space="0" w:color="auto"/>
                        <w:bottom w:val="none" w:sz="0" w:space="0" w:color="auto"/>
                        <w:right w:val="none" w:sz="0" w:space="0" w:color="auto"/>
                      </w:divBdr>
                    </w:div>
                    <w:div w:id="710114969">
                      <w:marLeft w:val="0"/>
                      <w:marRight w:val="0"/>
                      <w:marTop w:val="0"/>
                      <w:marBottom w:val="0"/>
                      <w:divBdr>
                        <w:top w:val="none" w:sz="0" w:space="0" w:color="auto"/>
                        <w:left w:val="none" w:sz="0" w:space="0" w:color="auto"/>
                        <w:bottom w:val="none" w:sz="0" w:space="0" w:color="auto"/>
                        <w:right w:val="none" w:sz="0" w:space="0" w:color="auto"/>
                      </w:divBdr>
                    </w:div>
                    <w:div w:id="1459952941">
                      <w:marLeft w:val="0"/>
                      <w:marRight w:val="0"/>
                      <w:marTop w:val="0"/>
                      <w:marBottom w:val="0"/>
                      <w:divBdr>
                        <w:top w:val="none" w:sz="0" w:space="0" w:color="auto"/>
                        <w:left w:val="none" w:sz="0" w:space="0" w:color="auto"/>
                        <w:bottom w:val="none" w:sz="0" w:space="0" w:color="auto"/>
                        <w:right w:val="none" w:sz="0" w:space="0" w:color="auto"/>
                      </w:divBdr>
                    </w:div>
                    <w:div w:id="1495099596">
                      <w:marLeft w:val="0"/>
                      <w:marRight w:val="0"/>
                      <w:marTop w:val="0"/>
                      <w:marBottom w:val="0"/>
                      <w:divBdr>
                        <w:top w:val="none" w:sz="0" w:space="0" w:color="auto"/>
                        <w:left w:val="none" w:sz="0" w:space="0" w:color="auto"/>
                        <w:bottom w:val="none" w:sz="0" w:space="0" w:color="auto"/>
                        <w:right w:val="none" w:sz="0" w:space="0" w:color="auto"/>
                      </w:divBdr>
                    </w:div>
                    <w:div w:id="1952395008">
                      <w:marLeft w:val="0"/>
                      <w:marRight w:val="0"/>
                      <w:marTop w:val="0"/>
                      <w:marBottom w:val="0"/>
                      <w:divBdr>
                        <w:top w:val="none" w:sz="0" w:space="0" w:color="auto"/>
                        <w:left w:val="none" w:sz="0" w:space="0" w:color="auto"/>
                        <w:bottom w:val="none" w:sz="0" w:space="0" w:color="auto"/>
                        <w:right w:val="none" w:sz="0" w:space="0" w:color="auto"/>
                      </w:divBdr>
                    </w:div>
                    <w:div w:id="6597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2573">
          <w:marLeft w:val="0"/>
          <w:marRight w:val="0"/>
          <w:marTop w:val="0"/>
          <w:marBottom w:val="0"/>
          <w:divBdr>
            <w:top w:val="none" w:sz="0" w:space="0" w:color="auto"/>
            <w:left w:val="none" w:sz="0" w:space="0" w:color="auto"/>
            <w:bottom w:val="none" w:sz="0" w:space="0" w:color="auto"/>
            <w:right w:val="none" w:sz="0" w:space="0" w:color="auto"/>
          </w:divBdr>
        </w:div>
        <w:div w:id="1750232129">
          <w:marLeft w:val="0"/>
          <w:marRight w:val="0"/>
          <w:marTop w:val="0"/>
          <w:marBottom w:val="0"/>
          <w:divBdr>
            <w:top w:val="none" w:sz="0" w:space="0" w:color="auto"/>
            <w:left w:val="none" w:sz="0" w:space="0" w:color="auto"/>
            <w:bottom w:val="none" w:sz="0" w:space="0" w:color="auto"/>
            <w:right w:val="none" w:sz="0" w:space="0" w:color="auto"/>
          </w:divBdr>
        </w:div>
        <w:div w:id="599920566">
          <w:marLeft w:val="0"/>
          <w:marRight w:val="0"/>
          <w:marTop w:val="0"/>
          <w:marBottom w:val="0"/>
          <w:divBdr>
            <w:top w:val="none" w:sz="0" w:space="0" w:color="auto"/>
            <w:left w:val="none" w:sz="0" w:space="0" w:color="auto"/>
            <w:bottom w:val="none" w:sz="0" w:space="0" w:color="auto"/>
            <w:right w:val="none" w:sz="0" w:space="0" w:color="auto"/>
          </w:divBdr>
        </w:div>
        <w:div w:id="1444034474">
          <w:marLeft w:val="0"/>
          <w:marRight w:val="0"/>
          <w:marTop w:val="0"/>
          <w:marBottom w:val="0"/>
          <w:divBdr>
            <w:top w:val="none" w:sz="0" w:space="0" w:color="auto"/>
            <w:left w:val="none" w:sz="0" w:space="0" w:color="auto"/>
            <w:bottom w:val="none" w:sz="0" w:space="0" w:color="auto"/>
            <w:right w:val="none" w:sz="0" w:space="0" w:color="auto"/>
          </w:divBdr>
        </w:div>
        <w:div w:id="390815307">
          <w:marLeft w:val="0"/>
          <w:marRight w:val="0"/>
          <w:marTop w:val="0"/>
          <w:marBottom w:val="0"/>
          <w:divBdr>
            <w:top w:val="none" w:sz="0" w:space="0" w:color="auto"/>
            <w:left w:val="none" w:sz="0" w:space="0" w:color="auto"/>
            <w:bottom w:val="none" w:sz="0" w:space="0" w:color="auto"/>
            <w:right w:val="none" w:sz="0" w:space="0" w:color="auto"/>
          </w:divBdr>
        </w:div>
        <w:div w:id="323049522">
          <w:marLeft w:val="0"/>
          <w:marRight w:val="0"/>
          <w:marTop w:val="0"/>
          <w:marBottom w:val="0"/>
          <w:divBdr>
            <w:top w:val="none" w:sz="0" w:space="0" w:color="auto"/>
            <w:left w:val="none" w:sz="0" w:space="0" w:color="auto"/>
            <w:bottom w:val="none" w:sz="0" w:space="0" w:color="auto"/>
            <w:right w:val="none" w:sz="0" w:space="0" w:color="auto"/>
          </w:divBdr>
        </w:div>
        <w:div w:id="1482454907">
          <w:marLeft w:val="0"/>
          <w:marRight w:val="0"/>
          <w:marTop w:val="0"/>
          <w:marBottom w:val="0"/>
          <w:divBdr>
            <w:top w:val="none" w:sz="0" w:space="0" w:color="auto"/>
            <w:left w:val="none" w:sz="0" w:space="0" w:color="auto"/>
            <w:bottom w:val="none" w:sz="0" w:space="0" w:color="auto"/>
            <w:right w:val="none" w:sz="0" w:space="0" w:color="auto"/>
          </w:divBdr>
          <w:divsChild>
            <w:div w:id="1518077478">
              <w:marLeft w:val="-75"/>
              <w:marRight w:val="0"/>
              <w:marTop w:val="30"/>
              <w:marBottom w:val="30"/>
              <w:divBdr>
                <w:top w:val="none" w:sz="0" w:space="0" w:color="auto"/>
                <w:left w:val="none" w:sz="0" w:space="0" w:color="auto"/>
                <w:bottom w:val="none" w:sz="0" w:space="0" w:color="auto"/>
                <w:right w:val="none" w:sz="0" w:space="0" w:color="auto"/>
              </w:divBdr>
              <w:divsChild>
                <w:div w:id="193470944">
                  <w:marLeft w:val="0"/>
                  <w:marRight w:val="0"/>
                  <w:marTop w:val="0"/>
                  <w:marBottom w:val="0"/>
                  <w:divBdr>
                    <w:top w:val="none" w:sz="0" w:space="0" w:color="auto"/>
                    <w:left w:val="none" w:sz="0" w:space="0" w:color="auto"/>
                    <w:bottom w:val="none" w:sz="0" w:space="0" w:color="auto"/>
                    <w:right w:val="none" w:sz="0" w:space="0" w:color="auto"/>
                  </w:divBdr>
                  <w:divsChild>
                    <w:div w:id="397751620">
                      <w:marLeft w:val="0"/>
                      <w:marRight w:val="0"/>
                      <w:marTop w:val="0"/>
                      <w:marBottom w:val="0"/>
                      <w:divBdr>
                        <w:top w:val="none" w:sz="0" w:space="0" w:color="auto"/>
                        <w:left w:val="none" w:sz="0" w:space="0" w:color="auto"/>
                        <w:bottom w:val="none" w:sz="0" w:space="0" w:color="auto"/>
                        <w:right w:val="none" w:sz="0" w:space="0" w:color="auto"/>
                      </w:divBdr>
                    </w:div>
                  </w:divsChild>
                </w:div>
                <w:div w:id="1852142549">
                  <w:marLeft w:val="0"/>
                  <w:marRight w:val="0"/>
                  <w:marTop w:val="0"/>
                  <w:marBottom w:val="0"/>
                  <w:divBdr>
                    <w:top w:val="none" w:sz="0" w:space="0" w:color="auto"/>
                    <w:left w:val="none" w:sz="0" w:space="0" w:color="auto"/>
                    <w:bottom w:val="none" w:sz="0" w:space="0" w:color="auto"/>
                    <w:right w:val="none" w:sz="0" w:space="0" w:color="auto"/>
                  </w:divBdr>
                  <w:divsChild>
                    <w:div w:id="853231489">
                      <w:marLeft w:val="0"/>
                      <w:marRight w:val="0"/>
                      <w:marTop w:val="0"/>
                      <w:marBottom w:val="0"/>
                      <w:divBdr>
                        <w:top w:val="none" w:sz="0" w:space="0" w:color="auto"/>
                        <w:left w:val="none" w:sz="0" w:space="0" w:color="auto"/>
                        <w:bottom w:val="none" w:sz="0" w:space="0" w:color="auto"/>
                        <w:right w:val="none" w:sz="0" w:space="0" w:color="auto"/>
                      </w:divBdr>
                    </w:div>
                    <w:div w:id="1248267982">
                      <w:marLeft w:val="0"/>
                      <w:marRight w:val="0"/>
                      <w:marTop w:val="0"/>
                      <w:marBottom w:val="0"/>
                      <w:divBdr>
                        <w:top w:val="none" w:sz="0" w:space="0" w:color="auto"/>
                        <w:left w:val="none" w:sz="0" w:space="0" w:color="auto"/>
                        <w:bottom w:val="none" w:sz="0" w:space="0" w:color="auto"/>
                        <w:right w:val="none" w:sz="0" w:space="0" w:color="auto"/>
                      </w:divBdr>
                    </w:div>
                    <w:div w:id="1955360119">
                      <w:marLeft w:val="0"/>
                      <w:marRight w:val="0"/>
                      <w:marTop w:val="0"/>
                      <w:marBottom w:val="0"/>
                      <w:divBdr>
                        <w:top w:val="none" w:sz="0" w:space="0" w:color="auto"/>
                        <w:left w:val="none" w:sz="0" w:space="0" w:color="auto"/>
                        <w:bottom w:val="none" w:sz="0" w:space="0" w:color="auto"/>
                        <w:right w:val="none" w:sz="0" w:space="0" w:color="auto"/>
                      </w:divBdr>
                    </w:div>
                    <w:div w:id="258411744">
                      <w:marLeft w:val="0"/>
                      <w:marRight w:val="0"/>
                      <w:marTop w:val="0"/>
                      <w:marBottom w:val="0"/>
                      <w:divBdr>
                        <w:top w:val="none" w:sz="0" w:space="0" w:color="auto"/>
                        <w:left w:val="none" w:sz="0" w:space="0" w:color="auto"/>
                        <w:bottom w:val="none" w:sz="0" w:space="0" w:color="auto"/>
                        <w:right w:val="none" w:sz="0" w:space="0" w:color="auto"/>
                      </w:divBdr>
                    </w:div>
                    <w:div w:id="1989750064">
                      <w:marLeft w:val="0"/>
                      <w:marRight w:val="0"/>
                      <w:marTop w:val="0"/>
                      <w:marBottom w:val="0"/>
                      <w:divBdr>
                        <w:top w:val="none" w:sz="0" w:space="0" w:color="auto"/>
                        <w:left w:val="none" w:sz="0" w:space="0" w:color="auto"/>
                        <w:bottom w:val="none" w:sz="0" w:space="0" w:color="auto"/>
                        <w:right w:val="none" w:sz="0" w:space="0" w:color="auto"/>
                      </w:divBdr>
                    </w:div>
                    <w:div w:id="793790372">
                      <w:marLeft w:val="0"/>
                      <w:marRight w:val="0"/>
                      <w:marTop w:val="0"/>
                      <w:marBottom w:val="0"/>
                      <w:divBdr>
                        <w:top w:val="none" w:sz="0" w:space="0" w:color="auto"/>
                        <w:left w:val="none" w:sz="0" w:space="0" w:color="auto"/>
                        <w:bottom w:val="none" w:sz="0" w:space="0" w:color="auto"/>
                        <w:right w:val="none" w:sz="0" w:space="0" w:color="auto"/>
                      </w:divBdr>
                    </w:div>
                    <w:div w:id="183443879">
                      <w:marLeft w:val="0"/>
                      <w:marRight w:val="0"/>
                      <w:marTop w:val="0"/>
                      <w:marBottom w:val="0"/>
                      <w:divBdr>
                        <w:top w:val="none" w:sz="0" w:space="0" w:color="auto"/>
                        <w:left w:val="none" w:sz="0" w:space="0" w:color="auto"/>
                        <w:bottom w:val="none" w:sz="0" w:space="0" w:color="auto"/>
                        <w:right w:val="none" w:sz="0" w:space="0" w:color="auto"/>
                      </w:divBdr>
                    </w:div>
                    <w:div w:id="73820586">
                      <w:marLeft w:val="0"/>
                      <w:marRight w:val="0"/>
                      <w:marTop w:val="0"/>
                      <w:marBottom w:val="0"/>
                      <w:divBdr>
                        <w:top w:val="none" w:sz="0" w:space="0" w:color="auto"/>
                        <w:left w:val="none" w:sz="0" w:space="0" w:color="auto"/>
                        <w:bottom w:val="none" w:sz="0" w:space="0" w:color="auto"/>
                        <w:right w:val="none" w:sz="0" w:space="0" w:color="auto"/>
                      </w:divBdr>
                    </w:div>
                    <w:div w:id="1020861418">
                      <w:marLeft w:val="0"/>
                      <w:marRight w:val="0"/>
                      <w:marTop w:val="0"/>
                      <w:marBottom w:val="0"/>
                      <w:divBdr>
                        <w:top w:val="none" w:sz="0" w:space="0" w:color="auto"/>
                        <w:left w:val="none" w:sz="0" w:space="0" w:color="auto"/>
                        <w:bottom w:val="none" w:sz="0" w:space="0" w:color="auto"/>
                        <w:right w:val="none" w:sz="0" w:space="0" w:color="auto"/>
                      </w:divBdr>
                    </w:div>
                    <w:div w:id="1985700734">
                      <w:marLeft w:val="0"/>
                      <w:marRight w:val="0"/>
                      <w:marTop w:val="0"/>
                      <w:marBottom w:val="0"/>
                      <w:divBdr>
                        <w:top w:val="none" w:sz="0" w:space="0" w:color="auto"/>
                        <w:left w:val="none" w:sz="0" w:space="0" w:color="auto"/>
                        <w:bottom w:val="none" w:sz="0" w:space="0" w:color="auto"/>
                        <w:right w:val="none" w:sz="0" w:space="0" w:color="auto"/>
                      </w:divBdr>
                    </w:div>
                    <w:div w:id="117262231">
                      <w:marLeft w:val="0"/>
                      <w:marRight w:val="0"/>
                      <w:marTop w:val="0"/>
                      <w:marBottom w:val="0"/>
                      <w:divBdr>
                        <w:top w:val="none" w:sz="0" w:space="0" w:color="auto"/>
                        <w:left w:val="none" w:sz="0" w:space="0" w:color="auto"/>
                        <w:bottom w:val="none" w:sz="0" w:space="0" w:color="auto"/>
                        <w:right w:val="none" w:sz="0" w:space="0" w:color="auto"/>
                      </w:divBdr>
                    </w:div>
                    <w:div w:id="406540279">
                      <w:marLeft w:val="0"/>
                      <w:marRight w:val="0"/>
                      <w:marTop w:val="0"/>
                      <w:marBottom w:val="0"/>
                      <w:divBdr>
                        <w:top w:val="none" w:sz="0" w:space="0" w:color="auto"/>
                        <w:left w:val="none" w:sz="0" w:space="0" w:color="auto"/>
                        <w:bottom w:val="none" w:sz="0" w:space="0" w:color="auto"/>
                        <w:right w:val="none" w:sz="0" w:space="0" w:color="auto"/>
                      </w:divBdr>
                    </w:div>
                    <w:div w:id="1621297812">
                      <w:marLeft w:val="0"/>
                      <w:marRight w:val="0"/>
                      <w:marTop w:val="0"/>
                      <w:marBottom w:val="0"/>
                      <w:divBdr>
                        <w:top w:val="none" w:sz="0" w:space="0" w:color="auto"/>
                        <w:left w:val="none" w:sz="0" w:space="0" w:color="auto"/>
                        <w:bottom w:val="none" w:sz="0" w:space="0" w:color="auto"/>
                        <w:right w:val="none" w:sz="0" w:space="0" w:color="auto"/>
                      </w:divBdr>
                    </w:div>
                    <w:div w:id="1218660490">
                      <w:marLeft w:val="0"/>
                      <w:marRight w:val="0"/>
                      <w:marTop w:val="0"/>
                      <w:marBottom w:val="0"/>
                      <w:divBdr>
                        <w:top w:val="none" w:sz="0" w:space="0" w:color="auto"/>
                        <w:left w:val="none" w:sz="0" w:space="0" w:color="auto"/>
                        <w:bottom w:val="none" w:sz="0" w:space="0" w:color="auto"/>
                        <w:right w:val="none" w:sz="0" w:space="0" w:color="auto"/>
                      </w:divBdr>
                    </w:div>
                    <w:div w:id="1724982762">
                      <w:marLeft w:val="0"/>
                      <w:marRight w:val="0"/>
                      <w:marTop w:val="0"/>
                      <w:marBottom w:val="0"/>
                      <w:divBdr>
                        <w:top w:val="none" w:sz="0" w:space="0" w:color="auto"/>
                        <w:left w:val="none" w:sz="0" w:space="0" w:color="auto"/>
                        <w:bottom w:val="none" w:sz="0" w:space="0" w:color="auto"/>
                        <w:right w:val="none" w:sz="0" w:space="0" w:color="auto"/>
                      </w:divBdr>
                    </w:div>
                    <w:div w:id="469904513">
                      <w:marLeft w:val="0"/>
                      <w:marRight w:val="0"/>
                      <w:marTop w:val="0"/>
                      <w:marBottom w:val="0"/>
                      <w:divBdr>
                        <w:top w:val="none" w:sz="0" w:space="0" w:color="auto"/>
                        <w:left w:val="none" w:sz="0" w:space="0" w:color="auto"/>
                        <w:bottom w:val="none" w:sz="0" w:space="0" w:color="auto"/>
                        <w:right w:val="none" w:sz="0" w:space="0" w:color="auto"/>
                      </w:divBdr>
                    </w:div>
                    <w:div w:id="1838223318">
                      <w:marLeft w:val="0"/>
                      <w:marRight w:val="0"/>
                      <w:marTop w:val="0"/>
                      <w:marBottom w:val="0"/>
                      <w:divBdr>
                        <w:top w:val="none" w:sz="0" w:space="0" w:color="auto"/>
                        <w:left w:val="none" w:sz="0" w:space="0" w:color="auto"/>
                        <w:bottom w:val="none" w:sz="0" w:space="0" w:color="auto"/>
                        <w:right w:val="none" w:sz="0" w:space="0" w:color="auto"/>
                      </w:divBdr>
                    </w:div>
                    <w:div w:id="550921709">
                      <w:marLeft w:val="0"/>
                      <w:marRight w:val="0"/>
                      <w:marTop w:val="0"/>
                      <w:marBottom w:val="0"/>
                      <w:divBdr>
                        <w:top w:val="none" w:sz="0" w:space="0" w:color="auto"/>
                        <w:left w:val="none" w:sz="0" w:space="0" w:color="auto"/>
                        <w:bottom w:val="none" w:sz="0" w:space="0" w:color="auto"/>
                        <w:right w:val="none" w:sz="0" w:space="0" w:color="auto"/>
                      </w:divBdr>
                    </w:div>
                    <w:div w:id="1435594232">
                      <w:marLeft w:val="0"/>
                      <w:marRight w:val="0"/>
                      <w:marTop w:val="0"/>
                      <w:marBottom w:val="0"/>
                      <w:divBdr>
                        <w:top w:val="none" w:sz="0" w:space="0" w:color="auto"/>
                        <w:left w:val="none" w:sz="0" w:space="0" w:color="auto"/>
                        <w:bottom w:val="none" w:sz="0" w:space="0" w:color="auto"/>
                        <w:right w:val="none" w:sz="0" w:space="0" w:color="auto"/>
                      </w:divBdr>
                    </w:div>
                    <w:div w:id="1850950585">
                      <w:marLeft w:val="0"/>
                      <w:marRight w:val="0"/>
                      <w:marTop w:val="0"/>
                      <w:marBottom w:val="0"/>
                      <w:divBdr>
                        <w:top w:val="none" w:sz="0" w:space="0" w:color="auto"/>
                        <w:left w:val="none" w:sz="0" w:space="0" w:color="auto"/>
                        <w:bottom w:val="none" w:sz="0" w:space="0" w:color="auto"/>
                        <w:right w:val="none" w:sz="0" w:space="0" w:color="auto"/>
                      </w:divBdr>
                    </w:div>
                    <w:div w:id="434716150">
                      <w:marLeft w:val="0"/>
                      <w:marRight w:val="0"/>
                      <w:marTop w:val="0"/>
                      <w:marBottom w:val="0"/>
                      <w:divBdr>
                        <w:top w:val="none" w:sz="0" w:space="0" w:color="auto"/>
                        <w:left w:val="none" w:sz="0" w:space="0" w:color="auto"/>
                        <w:bottom w:val="none" w:sz="0" w:space="0" w:color="auto"/>
                        <w:right w:val="none" w:sz="0" w:space="0" w:color="auto"/>
                      </w:divBdr>
                    </w:div>
                    <w:div w:id="670986112">
                      <w:marLeft w:val="0"/>
                      <w:marRight w:val="0"/>
                      <w:marTop w:val="0"/>
                      <w:marBottom w:val="0"/>
                      <w:divBdr>
                        <w:top w:val="none" w:sz="0" w:space="0" w:color="auto"/>
                        <w:left w:val="none" w:sz="0" w:space="0" w:color="auto"/>
                        <w:bottom w:val="none" w:sz="0" w:space="0" w:color="auto"/>
                        <w:right w:val="none" w:sz="0" w:space="0" w:color="auto"/>
                      </w:divBdr>
                    </w:div>
                    <w:div w:id="723531583">
                      <w:marLeft w:val="0"/>
                      <w:marRight w:val="0"/>
                      <w:marTop w:val="0"/>
                      <w:marBottom w:val="0"/>
                      <w:divBdr>
                        <w:top w:val="none" w:sz="0" w:space="0" w:color="auto"/>
                        <w:left w:val="none" w:sz="0" w:space="0" w:color="auto"/>
                        <w:bottom w:val="none" w:sz="0" w:space="0" w:color="auto"/>
                        <w:right w:val="none" w:sz="0" w:space="0" w:color="auto"/>
                      </w:divBdr>
                    </w:div>
                    <w:div w:id="241525494">
                      <w:marLeft w:val="0"/>
                      <w:marRight w:val="0"/>
                      <w:marTop w:val="0"/>
                      <w:marBottom w:val="0"/>
                      <w:divBdr>
                        <w:top w:val="none" w:sz="0" w:space="0" w:color="auto"/>
                        <w:left w:val="none" w:sz="0" w:space="0" w:color="auto"/>
                        <w:bottom w:val="none" w:sz="0" w:space="0" w:color="auto"/>
                        <w:right w:val="none" w:sz="0" w:space="0" w:color="auto"/>
                      </w:divBdr>
                    </w:div>
                    <w:div w:id="713193219">
                      <w:marLeft w:val="0"/>
                      <w:marRight w:val="0"/>
                      <w:marTop w:val="0"/>
                      <w:marBottom w:val="0"/>
                      <w:divBdr>
                        <w:top w:val="none" w:sz="0" w:space="0" w:color="auto"/>
                        <w:left w:val="none" w:sz="0" w:space="0" w:color="auto"/>
                        <w:bottom w:val="none" w:sz="0" w:space="0" w:color="auto"/>
                        <w:right w:val="none" w:sz="0" w:space="0" w:color="auto"/>
                      </w:divBdr>
                    </w:div>
                    <w:div w:id="1479302428">
                      <w:marLeft w:val="0"/>
                      <w:marRight w:val="0"/>
                      <w:marTop w:val="0"/>
                      <w:marBottom w:val="0"/>
                      <w:divBdr>
                        <w:top w:val="none" w:sz="0" w:space="0" w:color="auto"/>
                        <w:left w:val="none" w:sz="0" w:space="0" w:color="auto"/>
                        <w:bottom w:val="none" w:sz="0" w:space="0" w:color="auto"/>
                        <w:right w:val="none" w:sz="0" w:space="0" w:color="auto"/>
                      </w:divBdr>
                    </w:div>
                    <w:div w:id="279916854">
                      <w:marLeft w:val="0"/>
                      <w:marRight w:val="0"/>
                      <w:marTop w:val="0"/>
                      <w:marBottom w:val="0"/>
                      <w:divBdr>
                        <w:top w:val="none" w:sz="0" w:space="0" w:color="auto"/>
                        <w:left w:val="none" w:sz="0" w:space="0" w:color="auto"/>
                        <w:bottom w:val="none" w:sz="0" w:space="0" w:color="auto"/>
                        <w:right w:val="none" w:sz="0" w:space="0" w:color="auto"/>
                      </w:divBdr>
                    </w:div>
                    <w:div w:id="79958967">
                      <w:marLeft w:val="0"/>
                      <w:marRight w:val="0"/>
                      <w:marTop w:val="0"/>
                      <w:marBottom w:val="0"/>
                      <w:divBdr>
                        <w:top w:val="none" w:sz="0" w:space="0" w:color="auto"/>
                        <w:left w:val="none" w:sz="0" w:space="0" w:color="auto"/>
                        <w:bottom w:val="none" w:sz="0" w:space="0" w:color="auto"/>
                        <w:right w:val="none" w:sz="0" w:space="0" w:color="auto"/>
                      </w:divBdr>
                    </w:div>
                    <w:div w:id="1776243321">
                      <w:marLeft w:val="0"/>
                      <w:marRight w:val="0"/>
                      <w:marTop w:val="0"/>
                      <w:marBottom w:val="0"/>
                      <w:divBdr>
                        <w:top w:val="none" w:sz="0" w:space="0" w:color="auto"/>
                        <w:left w:val="none" w:sz="0" w:space="0" w:color="auto"/>
                        <w:bottom w:val="none" w:sz="0" w:space="0" w:color="auto"/>
                        <w:right w:val="none" w:sz="0" w:space="0" w:color="auto"/>
                      </w:divBdr>
                    </w:div>
                    <w:div w:id="167252069">
                      <w:marLeft w:val="0"/>
                      <w:marRight w:val="0"/>
                      <w:marTop w:val="0"/>
                      <w:marBottom w:val="0"/>
                      <w:divBdr>
                        <w:top w:val="none" w:sz="0" w:space="0" w:color="auto"/>
                        <w:left w:val="none" w:sz="0" w:space="0" w:color="auto"/>
                        <w:bottom w:val="none" w:sz="0" w:space="0" w:color="auto"/>
                        <w:right w:val="none" w:sz="0" w:space="0" w:color="auto"/>
                      </w:divBdr>
                    </w:div>
                    <w:div w:id="167671699">
                      <w:marLeft w:val="0"/>
                      <w:marRight w:val="0"/>
                      <w:marTop w:val="0"/>
                      <w:marBottom w:val="0"/>
                      <w:divBdr>
                        <w:top w:val="none" w:sz="0" w:space="0" w:color="auto"/>
                        <w:left w:val="none" w:sz="0" w:space="0" w:color="auto"/>
                        <w:bottom w:val="none" w:sz="0" w:space="0" w:color="auto"/>
                        <w:right w:val="none" w:sz="0" w:space="0" w:color="auto"/>
                      </w:divBdr>
                    </w:div>
                    <w:div w:id="2125880731">
                      <w:marLeft w:val="0"/>
                      <w:marRight w:val="0"/>
                      <w:marTop w:val="0"/>
                      <w:marBottom w:val="0"/>
                      <w:divBdr>
                        <w:top w:val="none" w:sz="0" w:space="0" w:color="auto"/>
                        <w:left w:val="none" w:sz="0" w:space="0" w:color="auto"/>
                        <w:bottom w:val="none" w:sz="0" w:space="0" w:color="auto"/>
                        <w:right w:val="none" w:sz="0" w:space="0" w:color="auto"/>
                      </w:divBdr>
                    </w:div>
                    <w:div w:id="776099991">
                      <w:marLeft w:val="0"/>
                      <w:marRight w:val="0"/>
                      <w:marTop w:val="0"/>
                      <w:marBottom w:val="0"/>
                      <w:divBdr>
                        <w:top w:val="none" w:sz="0" w:space="0" w:color="auto"/>
                        <w:left w:val="none" w:sz="0" w:space="0" w:color="auto"/>
                        <w:bottom w:val="none" w:sz="0" w:space="0" w:color="auto"/>
                        <w:right w:val="none" w:sz="0" w:space="0" w:color="auto"/>
                      </w:divBdr>
                    </w:div>
                    <w:div w:id="1007177748">
                      <w:marLeft w:val="0"/>
                      <w:marRight w:val="0"/>
                      <w:marTop w:val="0"/>
                      <w:marBottom w:val="0"/>
                      <w:divBdr>
                        <w:top w:val="none" w:sz="0" w:space="0" w:color="auto"/>
                        <w:left w:val="none" w:sz="0" w:space="0" w:color="auto"/>
                        <w:bottom w:val="none" w:sz="0" w:space="0" w:color="auto"/>
                        <w:right w:val="none" w:sz="0" w:space="0" w:color="auto"/>
                      </w:divBdr>
                    </w:div>
                    <w:div w:id="618337898">
                      <w:marLeft w:val="0"/>
                      <w:marRight w:val="0"/>
                      <w:marTop w:val="0"/>
                      <w:marBottom w:val="0"/>
                      <w:divBdr>
                        <w:top w:val="none" w:sz="0" w:space="0" w:color="auto"/>
                        <w:left w:val="none" w:sz="0" w:space="0" w:color="auto"/>
                        <w:bottom w:val="none" w:sz="0" w:space="0" w:color="auto"/>
                        <w:right w:val="none" w:sz="0" w:space="0" w:color="auto"/>
                      </w:divBdr>
                    </w:div>
                    <w:div w:id="2120098204">
                      <w:marLeft w:val="0"/>
                      <w:marRight w:val="0"/>
                      <w:marTop w:val="0"/>
                      <w:marBottom w:val="0"/>
                      <w:divBdr>
                        <w:top w:val="none" w:sz="0" w:space="0" w:color="auto"/>
                        <w:left w:val="none" w:sz="0" w:space="0" w:color="auto"/>
                        <w:bottom w:val="none" w:sz="0" w:space="0" w:color="auto"/>
                        <w:right w:val="none" w:sz="0" w:space="0" w:color="auto"/>
                      </w:divBdr>
                    </w:div>
                    <w:div w:id="2002271344">
                      <w:marLeft w:val="0"/>
                      <w:marRight w:val="0"/>
                      <w:marTop w:val="0"/>
                      <w:marBottom w:val="0"/>
                      <w:divBdr>
                        <w:top w:val="none" w:sz="0" w:space="0" w:color="auto"/>
                        <w:left w:val="none" w:sz="0" w:space="0" w:color="auto"/>
                        <w:bottom w:val="none" w:sz="0" w:space="0" w:color="auto"/>
                        <w:right w:val="none" w:sz="0" w:space="0" w:color="auto"/>
                      </w:divBdr>
                    </w:div>
                    <w:div w:id="1084642249">
                      <w:marLeft w:val="0"/>
                      <w:marRight w:val="0"/>
                      <w:marTop w:val="0"/>
                      <w:marBottom w:val="0"/>
                      <w:divBdr>
                        <w:top w:val="none" w:sz="0" w:space="0" w:color="auto"/>
                        <w:left w:val="none" w:sz="0" w:space="0" w:color="auto"/>
                        <w:bottom w:val="none" w:sz="0" w:space="0" w:color="auto"/>
                        <w:right w:val="none" w:sz="0" w:space="0" w:color="auto"/>
                      </w:divBdr>
                    </w:div>
                    <w:div w:id="1744404194">
                      <w:marLeft w:val="0"/>
                      <w:marRight w:val="0"/>
                      <w:marTop w:val="0"/>
                      <w:marBottom w:val="0"/>
                      <w:divBdr>
                        <w:top w:val="none" w:sz="0" w:space="0" w:color="auto"/>
                        <w:left w:val="none" w:sz="0" w:space="0" w:color="auto"/>
                        <w:bottom w:val="none" w:sz="0" w:space="0" w:color="auto"/>
                        <w:right w:val="none" w:sz="0" w:space="0" w:color="auto"/>
                      </w:divBdr>
                    </w:div>
                    <w:div w:id="1196311987">
                      <w:marLeft w:val="0"/>
                      <w:marRight w:val="0"/>
                      <w:marTop w:val="0"/>
                      <w:marBottom w:val="0"/>
                      <w:divBdr>
                        <w:top w:val="none" w:sz="0" w:space="0" w:color="auto"/>
                        <w:left w:val="none" w:sz="0" w:space="0" w:color="auto"/>
                        <w:bottom w:val="none" w:sz="0" w:space="0" w:color="auto"/>
                        <w:right w:val="none" w:sz="0" w:space="0" w:color="auto"/>
                      </w:divBdr>
                    </w:div>
                    <w:div w:id="198394778">
                      <w:marLeft w:val="0"/>
                      <w:marRight w:val="0"/>
                      <w:marTop w:val="0"/>
                      <w:marBottom w:val="0"/>
                      <w:divBdr>
                        <w:top w:val="none" w:sz="0" w:space="0" w:color="auto"/>
                        <w:left w:val="none" w:sz="0" w:space="0" w:color="auto"/>
                        <w:bottom w:val="none" w:sz="0" w:space="0" w:color="auto"/>
                        <w:right w:val="none" w:sz="0" w:space="0" w:color="auto"/>
                      </w:divBdr>
                    </w:div>
                    <w:div w:id="309601520">
                      <w:marLeft w:val="0"/>
                      <w:marRight w:val="0"/>
                      <w:marTop w:val="0"/>
                      <w:marBottom w:val="0"/>
                      <w:divBdr>
                        <w:top w:val="none" w:sz="0" w:space="0" w:color="auto"/>
                        <w:left w:val="none" w:sz="0" w:space="0" w:color="auto"/>
                        <w:bottom w:val="none" w:sz="0" w:space="0" w:color="auto"/>
                        <w:right w:val="none" w:sz="0" w:space="0" w:color="auto"/>
                      </w:divBdr>
                    </w:div>
                    <w:div w:id="609632772">
                      <w:marLeft w:val="0"/>
                      <w:marRight w:val="0"/>
                      <w:marTop w:val="0"/>
                      <w:marBottom w:val="0"/>
                      <w:divBdr>
                        <w:top w:val="none" w:sz="0" w:space="0" w:color="auto"/>
                        <w:left w:val="none" w:sz="0" w:space="0" w:color="auto"/>
                        <w:bottom w:val="none" w:sz="0" w:space="0" w:color="auto"/>
                        <w:right w:val="none" w:sz="0" w:space="0" w:color="auto"/>
                      </w:divBdr>
                    </w:div>
                    <w:div w:id="555313559">
                      <w:marLeft w:val="0"/>
                      <w:marRight w:val="0"/>
                      <w:marTop w:val="0"/>
                      <w:marBottom w:val="0"/>
                      <w:divBdr>
                        <w:top w:val="none" w:sz="0" w:space="0" w:color="auto"/>
                        <w:left w:val="none" w:sz="0" w:space="0" w:color="auto"/>
                        <w:bottom w:val="none" w:sz="0" w:space="0" w:color="auto"/>
                        <w:right w:val="none" w:sz="0" w:space="0" w:color="auto"/>
                      </w:divBdr>
                    </w:div>
                    <w:div w:id="2123453278">
                      <w:marLeft w:val="0"/>
                      <w:marRight w:val="0"/>
                      <w:marTop w:val="0"/>
                      <w:marBottom w:val="0"/>
                      <w:divBdr>
                        <w:top w:val="none" w:sz="0" w:space="0" w:color="auto"/>
                        <w:left w:val="none" w:sz="0" w:space="0" w:color="auto"/>
                        <w:bottom w:val="none" w:sz="0" w:space="0" w:color="auto"/>
                        <w:right w:val="none" w:sz="0" w:space="0" w:color="auto"/>
                      </w:divBdr>
                    </w:div>
                    <w:div w:id="1320189836">
                      <w:marLeft w:val="0"/>
                      <w:marRight w:val="0"/>
                      <w:marTop w:val="0"/>
                      <w:marBottom w:val="0"/>
                      <w:divBdr>
                        <w:top w:val="none" w:sz="0" w:space="0" w:color="auto"/>
                        <w:left w:val="none" w:sz="0" w:space="0" w:color="auto"/>
                        <w:bottom w:val="none" w:sz="0" w:space="0" w:color="auto"/>
                        <w:right w:val="none" w:sz="0" w:space="0" w:color="auto"/>
                      </w:divBdr>
                    </w:div>
                    <w:div w:id="997728723">
                      <w:marLeft w:val="0"/>
                      <w:marRight w:val="0"/>
                      <w:marTop w:val="0"/>
                      <w:marBottom w:val="0"/>
                      <w:divBdr>
                        <w:top w:val="none" w:sz="0" w:space="0" w:color="auto"/>
                        <w:left w:val="none" w:sz="0" w:space="0" w:color="auto"/>
                        <w:bottom w:val="none" w:sz="0" w:space="0" w:color="auto"/>
                        <w:right w:val="none" w:sz="0" w:space="0" w:color="auto"/>
                      </w:divBdr>
                    </w:div>
                    <w:div w:id="479151770">
                      <w:marLeft w:val="0"/>
                      <w:marRight w:val="0"/>
                      <w:marTop w:val="0"/>
                      <w:marBottom w:val="0"/>
                      <w:divBdr>
                        <w:top w:val="none" w:sz="0" w:space="0" w:color="auto"/>
                        <w:left w:val="none" w:sz="0" w:space="0" w:color="auto"/>
                        <w:bottom w:val="none" w:sz="0" w:space="0" w:color="auto"/>
                        <w:right w:val="none" w:sz="0" w:space="0" w:color="auto"/>
                      </w:divBdr>
                    </w:div>
                    <w:div w:id="829178323">
                      <w:marLeft w:val="0"/>
                      <w:marRight w:val="0"/>
                      <w:marTop w:val="0"/>
                      <w:marBottom w:val="0"/>
                      <w:divBdr>
                        <w:top w:val="none" w:sz="0" w:space="0" w:color="auto"/>
                        <w:left w:val="none" w:sz="0" w:space="0" w:color="auto"/>
                        <w:bottom w:val="none" w:sz="0" w:space="0" w:color="auto"/>
                        <w:right w:val="none" w:sz="0" w:space="0" w:color="auto"/>
                      </w:divBdr>
                    </w:div>
                    <w:div w:id="1354500332">
                      <w:marLeft w:val="0"/>
                      <w:marRight w:val="0"/>
                      <w:marTop w:val="0"/>
                      <w:marBottom w:val="0"/>
                      <w:divBdr>
                        <w:top w:val="none" w:sz="0" w:space="0" w:color="auto"/>
                        <w:left w:val="none" w:sz="0" w:space="0" w:color="auto"/>
                        <w:bottom w:val="none" w:sz="0" w:space="0" w:color="auto"/>
                        <w:right w:val="none" w:sz="0" w:space="0" w:color="auto"/>
                      </w:divBdr>
                    </w:div>
                    <w:div w:id="1513227975">
                      <w:marLeft w:val="0"/>
                      <w:marRight w:val="0"/>
                      <w:marTop w:val="0"/>
                      <w:marBottom w:val="0"/>
                      <w:divBdr>
                        <w:top w:val="none" w:sz="0" w:space="0" w:color="auto"/>
                        <w:left w:val="none" w:sz="0" w:space="0" w:color="auto"/>
                        <w:bottom w:val="none" w:sz="0" w:space="0" w:color="auto"/>
                        <w:right w:val="none" w:sz="0" w:space="0" w:color="auto"/>
                      </w:divBdr>
                    </w:div>
                    <w:div w:id="177040717">
                      <w:marLeft w:val="0"/>
                      <w:marRight w:val="0"/>
                      <w:marTop w:val="0"/>
                      <w:marBottom w:val="0"/>
                      <w:divBdr>
                        <w:top w:val="none" w:sz="0" w:space="0" w:color="auto"/>
                        <w:left w:val="none" w:sz="0" w:space="0" w:color="auto"/>
                        <w:bottom w:val="none" w:sz="0" w:space="0" w:color="auto"/>
                        <w:right w:val="none" w:sz="0" w:space="0" w:color="auto"/>
                      </w:divBdr>
                    </w:div>
                    <w:div w:id="14367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61343">
          <w:marLeft w:val="0"/>
          <w:marRight w:val="0"/>
          <w:marTop w:val="0"/>
          <w:marBottom w:val="0"/>
          <w:divBdr>
            <w:top w:val="none" w:sz="0" w:space="0" w:color="auto"/>
            <w:left w:val="none" w:sz="0" w:space="0" w:color="auto"/>
            <w:bottom w:val="none" w:sz="0" w:space="0" w:color="auto"/>
            <w:right w:val="none" w:sz="0" w:space="0" w:color="auto"/>
          </w:divBdr>
        </w:div>
        <w:div w:id="577331113">
          <w:marLeft w:val="0"/>
          <w:marRight w:val="0"/>
          <w:marTop w:val="0"/>
          <w:marBottom w:val="0"/>
          <w:divBdr>
            <w:top w:val="none" w:sz="0" w:space="0" w:color="auto"/>
            <w:left w:val="none" w:sz="0" w:space="0" w:color="auto"/>
            <w:bottom w:val="none" w:sz="0" w:space="0" w:color="auto"/>
            <w:right w:val="none" w:sz="0" w:space="0" w:color="auto"/>
          </w:divBdr>
        </w:div>
      </w:divsChild>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i.nsw.gov.au/forestry/plant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ests@dpi.nsw.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i.nsw.gov.au/forestry/plan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neyca\Downloads\Plantation%20owner%20and%20manager%20notification%20-%20Unique%20or%20Special%20WIldlife%20Values%20-%20draft%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2B7B38BE24EAEBAB068F2C0707327"/>
        <w:category>
          <w:name w:val="General"/>
          <w:gallery w:val="placeholder"/>
        </w:category>
        <w:types>
          <w:type w:val="bbPlcHdr"/>
        </w:types>
        <w:behaviors>
          <w:behavior w:val="content"/>
        </w:behaviors>
        <w:guid w:val="{F6F2CE47-8E20-4D7B-AC8A-CE04E0D33AC3}"/>
      </w:docPartPr>
      <w:docPartBody>
        <w:p w:rsidR="00A1626C" w:rsidRDefault="00000000">
          <w:pPr>
            <w:pStyle w:val="B212B7B38BE24EAEBAB068F2C0707327"/>
          </w:pPr>
          <w:r w:rsidRPr="001106A0">
            <w:t>[</w:t>
          </w:r>
          <w:r w:rsidRPr="00577CA2">
            <w:t xml:space="preserve">Click here to enter </w:t>
          </w:r>
          <w:r>
            <w:t>Descriptor or Name</w:t>
          </w:r>
          <w:r w:rsidRPr="001106A0">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56"/>
    <w:rsid w:val="00696E56"/>
    <w:rsid w:val="006A158E"/>
    <w:rsid w:val="00A16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2B7B38BE24EAEBAB068F2C0707327">
    <w:name w:val="B212B7B38BE24EAEBAB068F2C0707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6f308-a6f6-411a-b5a5-d80cc7e5c4a1">
      <Terms xmlns="http://schemas.microsoft.com/office/infopath/2007/PartnerControls"/>
    </lcf76f155ced4ddcb4097134ff3c332f>
    <TaxCatchAll xmlns="1b94460e-5a43-4be9-950b-6f6c069ed8ca" xsi:nil="true"/>
    <preview xmlns="5876f308-a6f6-411a-b5a5-d80cc7e5c4a1" xsi:nil="true"/>
    <SharedWithUsers xmlns="1b94460e-5a43-4be9-950b-6f6c069ed8ca">
      <UserInfo>
        <DisplayName>Laura Hassan</DisplayName>
        <AccountId>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866A4BAE47443B712260CF5D5A93F" ma:contentTypeVersion="18" ma:contentTypeDescription="Create a new document." ma:contentTypeScope="" ma:versionID="2061dd070f61b38ce16c69205974dd19">
  <xsd:schema xmlns:xsd="http://www.w3.org/2001/XMLSchema" xmlns:xs="http://www.w3.org/2001/XMLSchema" xmlns:p="http://schemas.microsoft.com/office/2006/metadata/properties" xmlns:ns2="5876f308-a6f6-411a-b5a5-d80cc7e5c4a1" xmlns:ns3="1b94460e-5a43-4be9-950b-6f6c069ed8ca" targetNamespace="http://schemas.microsoft.com/office/2006/metadata/properties" ma:root="true" ma:fieldsID="661b0f6e12d441a6a7390c10af4c2f09" ns2:_="" ns3:_="">
    <xsd:import namespace="5876f308-a6f6-411a-b5a5-d80cc7e5c4a1"/>
    <xsd:import namespace="1b94460e-5a43-4be9-950b-6f6c069ed8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preview"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f308-a6f6-411a-b5a5-d80cc7e5c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preview" ma:index="24" nillable="true" ma:displayName="preview" ma:format="Dropdown" ma:internalName="preview">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4460e-5a43-4be9-950b-6f6c069ed8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92a8b-a7b4-4f2c-af40-9eed1f9f5b85}" ma:internalName="TaxCatchAll" ma:showField="CatchAllData" ma:web="1b94460e-5a43-4be9-950b-6f6c069ed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5876f308-a6f6-411a-b5a5-d80cc7e5c4a1"/>
    <ds:schemaRef ds:uri="1b94460e-5a43-4be9-950b-6f6c069ed8ca"/>
  </ds:schemaRefs>
</ds:datastoreItem>
</file>

<file path=customXml/itemProps2.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3.xml><?xml version="1.0" encoding="utf-8"?>
<ds:datastoreItem xmlns:ds="http://schemas.openxmlformats.org/officeDocument/2006/customXml" ds:itemID="{93F2BD66-7357-41C6-8B9C-CDC7226F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6f308-a6f6-411a-b5a5-d80cc7e5c4a1"/>
    <ds:schemaRef ds:uri="1b94460e-5a43-4be9-950b-6f6c069e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Plantation owner and manager notification - Unique or Special WIldlife Values - draft v4.dotx</Template>
  <TotalTime>7</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Unique or Special Wildlife Values</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Unique or Special Wildlife Values</dc:title>
  <dc:subject/>
  <dc:creator>Cath Carney</dc:creator>
  <cp:keywords/>
  <dc:description/>
  <cp:lastModifiedBy>Cath Carney</cp:lastModifiedBy>
  <cp:revision>3</cp:revision>
  <cp:lastPrinted>2022-03-23T11:08:00Z</cp:lastPrinted>
  <dcterms:created xsi:type="dcterms:W3CDTF">2023-08-11T04:26:00Z</dcterms:created>
  <dcterms:modified xsi:type="dcterms:W3CDTF">2023-08-11T06:34:00Z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0x010100E50866A4BAE47443B712260CF5D5A93F</vt:lpwstr>
  </property>
  <property fmtid="{D5CDD505-2E9C-101B-9397-08002B2CF9AE}" pid="3" name="Audience">
    <vt:lpwstr>;#External;#</vt:lpwstr>
  </property>
  <property fmtid="{D5CDD505-2E9C-101B-9397-08002B2CF9AE}" pid="4" name="Relateddocument0">
    <vt:lpwstr>, </vt:lpwstr>
  </property>
  <property fmtid="{D5CDD505-2E9C-101B-9397-08002B2CF9AE}" pid="5" name="RNSWTypeOfFile">
    <vt:lpwstr>Word</vt:lpwstr>
  </property>
  <property fmtid="{D5CDD505-2E9C-101B-9397-08002B2CF9AE}" pid="6" name="Descriptorversions">
    <vt:lpwstr>;#None;#</vt:lpwstr>
  </property>
  <property fmtid="{D5CDD505-2E9C-101B-9397-08002B2CF9AE}" pid="7" name="Report Date">
    <vt:filetime>2022-05-02T00:35:27Z</vt:filetime>
  </property>
  <property fmtid="{D5CDD505-2E9C-101B-9397-08002B2CF9AE}" pid="8" name="Temp2">
    <vt:lpwstr>Corporate Branding</vt:lpwstr>
  </property>
  <property fmtid="{D5CDD505-2E9C-101B-9397-08002B2CF9AE}" pid="9" name="MediaServiceImageTags">
    <vt:lpwstr/>
  </property>
</Properties>
</file>